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26DF" w14:textId="09B56AE0" w:rsidR="0034274A" w:rsidRPr="00FA113A" w:rsidRDefault="0034274A" w:rsidP="004E1FDD">
      <w:pPr>
        <w:pStyle w:val="Cabealho"/>
        <w:pBdr>
          <w:bottom w:val="single" w:sz="4" w:space="1" w:color="auto"/>
        </w:pBdr>
        <w:rPr>
          <w:rFonts w:ascii="Arial Unicode MS" w:eastAsia="Arial Unicode MS" w:hAnsi="Arial Unicode MS" w:cs="Arial Unicode MS"/>
          <w:b/>
          <w:sz w:val="44"/>
          <w:szCs w:val="44"/>
        </w:rPr>
      </w:pPr>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p w14:paraId="63B51C84" w14:textId="77777777"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1BE98F10" w:rsidR="00DE38EE" w:rsidRPr="00DE38EE" w:rsidRDefault="004859EC" w:rsidP="00FA113A">
            <w:pPr>
              <w:pStyle w:val="Cabealho"/>
              <w:rPr>
                <w:rFonts w:ascii="Arial" w:hAnsi="Arial"/>
                <w:sz w:val="52"/>
              </w:rPr>
            </w:pPr>
            <w:r>
              <w:rPr>
                <w:rFonts w:ascii="Arial" w:hAnsi="Arial"/>
                <w:sz w:val="52"/>
              </w:rPr>
              <w:t>Fans</w:t>
            </w:r>
          </w:p>
          <w:p w14:paraId="320CA7EF" w14:textId="77777777" w:rsidR="0034274A" w:rsidRPr="000C383A" w:rsidRDefault="0034274A" w:rsidP="00FA113A">
            <w:pPr>
              <w:pStyle w:val="Cabealho"/>
              <w:rPr>
                <w:rFonts w:ascii="Arial" w:hAnsi="Arial"/>
                <w:sz w:val="16"/>
                <w:szCs w:val="16"/>
              </w:rPr>
            </w:pPr>
          </w:p>
          <w:p w14:paraId="2A935404" w14:textId="008D1753" w:rsidR="0034274A" w:rsidRPr="000C383A" w:rsidRDefault="004A5C0E" w:rsidP="001928CC">
            <w:pPr>
              <w:pStyle w:val="Cabealho"/>
              <w:rPr>
                <w:rFonts w:ascii="Arial" w:hAnsi="Arial"/>
                <w:sz w:val="28"/>
                <w:szCs w:val="28"/>
              </w:rPr>
            </w:pPr>
            <w:hyperlink r:id="rId8" w:history="1">
              <w:r w:rsidR="006575CF" w:rsidRPr="006575CF">
                <w:rPr>
                  <w:rStyle w:val="Hyperlink"/>
                  <w:rFonts w:ascii="Arial" w:hAnsi="Arial"/>
                  <w:szCs w:val="24"/>
                </w:rPr>
                <w:t xml:space="preserve">Yuri </w:t>
              </w:r>
              <w:proofErr w:type="spellStart"/>
              <w:r w:rsidR="006575CF" w:rsidRPr="006575CF">
                <w:rPr>
                  <w:rStyle w:val="Hyperlink"/>
                  <w:rFonts w:ascii="Arial" w:hAnsi="Arial"/>
                  <w:szCs w:val="24"/>
                </w:rPr>
                <w:t>Vandresen</w:t>
              </w:r>
              <w:proofErr w:type="spellEnd"/>
            </w:hyperlink>
            <w:r w:rsidR="00FA113A">
              <w:rPr>
                <w:rFonts w:ascii="Arial" w:hAnsi="Arial"/>
                <w:szCs w:val="24"/>
              </w:rPr>
              <w:t xml:space="preserve">, </w:t>
            </w:r>
            <w:r w:rsidR="001928CC">
              <w:rPr>
                <w:rFonts w:ascii="Arial" w:hAnsi="Arial"/>
                <w:szCs w:val="24"/>
              </w:rPr>
              <w:t>June</w:t>
            </w:r>
            <w:r w:rsidR="006575CF">
              <w:rPr>
                <w:rFonts w:ascii="Arial" w:hAnsi="Arial"/>
                <w:szCs w:val="24"/>
              </w:rPr>
              <w:t xml:space="preserve"> 2021</w:t>
            </w:r>
          </w:p>
        </w:tc>
        <w:tc>
          <w:tcPr>
            <w:tcW w:w="2835" w:type="dxa"/>
            <w:vAlign w:val="center"/>
          </w:tcPr>
          <w:p w14:paraId="710AEF46" w14:textId="14506233" w:rsidR="0034274A" w:rsidRPr="005D0929" w:rsidRDefault="004859EC" w:rsidP="00F01F6C">
            <w:pPr>
              <w:pStyle w:val="Cabealho"/>
              <w:jc w:val="right"/>
              <w:rPr>
                <w:lang w:val="pt-PT"/>
              </w:rPr>
            </w:pPr>
            <w:r>
              <w:rPr>
                <w:noProof/>
                <w:lang w:val="pt-BR" w:eastAsia="pt-BR"/>
              </w:rPr>
              <w:drawing>
                <wp:inline distT="0" distB="0" distL="0" distR="0" wp14:anchorId="12B7C682" wp14:editId="347F5799">
                  <wp:extent cx="1800225" cy="1201420"/>
                  <wp:effectExtent l="0" t="0" r="9525" b="0"/>
                  <wp:docPr id="3" name="Imagem 3" descr="Resultado de imagem para tabletop 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tabletop f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201420"/>
                          </a:xfrm>
                          <a:prstGeom prst="rect">
                            <a:avLst/>
                          </a:prstGeom>
                          <a:noFill/>
                          <a:ln>
                            <a:noFill/>
                          </a:ln>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Ttulo1"/>
        <w:spacing w:before="60" w:line="300" w:lineRule="exact"/>
        <w:rPr>
          <w:rFonts w:ascii="Arial" w:hAnsi="Arial" w:cs="Arial"/>
          <w:lang w:val="en-GB"/>
        </w:rPr>
      </w:pPr>
      <w:r>
        <w:rPr>
          <w:rFonts w:ascii="Arial" w:hAnsi="Arial" w:cs="Arial"/>
          <w:lang w:val="en-GB"/>
        </w:rPr>
        <w:t>Why follow Topten criteria?</w:t>
      </w:r>
    </w:p>
    <w:p w14:paraId="72A652A6" w14:textId="77777777" w:rsidR="00AA0746" w:rsidRPr="00380E69" w:rsidRDefault="00AA0746" w:rsidP="00380E69">
      <w:pPr>
        <w:spacing w:after="0"/>
        <w:jc w:val="both"/>
        <w:rPr>
          <w:rFonts w:ascii="Arial" w:hAnsi="Arial" w:cs="Arial"/>
          <w:sz w:val="20"/>
        </w:rPr>
      </w:pPr>
    </w:p>
    <w:p w14:paraId="71BDA569" w14:textId="18026A4E"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e</w:t>
      </w:r>
      <w:r w:rsidR="006575CF">
        <w:rPr>
          <w:rFonts w:ascii="Arial" w:hAnsi="Arial"/>
          <w:sz w:val="20"/>
        </w:rPr>
        <w:t>co.br</w:t>
      </w:r>
      <w:r>
        <w:rPr>
          <w:rFonts w:ascii="Arial" w:hAnsi="Arial"/>
          <w:sz w:val="20"/>
        </w:rPr>
        <w:t xml:space="preserve"> (</w:t>
      </w:r>
      <w:r w:rsidR="006575CF">
        <w:rPr>
          <w:rFonts w:ascii="Arial" w:hAnsi="Arial"/>
          <w:b/>
          <w:sz w:val="20"/>
        </w:rPr>
        <w:t>www.topten.eco.br</w:t>
      </w:r>
      <w:r>
        <w:rPr>
          <w:rFonts w:ascii="Arial" w:hAnsi="Arial"/>
          <w:sz w:val="20"/>
        </w:rPr>
        <w:t xml:space="preserve">) </w:t>
      </w:r>
      <w:r w:rsidRPr="00381E01">
        <w:rPr>
          <w:rFonts w:ascii="Arial" w:hAnsi="Arial"/>
          <w:sz w:val="20"/>
        </w:rPr>
        <w:t xml:space="preserve">is a </w:t>
      </w:r>
      <w:r w:rsidR="006575CF">
        <w:rPr>
          <w:rFonts w:ascii="Arial" w:hAnsi="Arial"/>
          <w:sz w:val="20"/>
        </w:rPr>
        <w:t xml:space="preserve">Brazilian </w:t>
      </w:r>
      <w:r w:rsidRPr="00381E01">
        <w:rPr>
          <w:rFonts w:ascii="Arial" w:hAnsi="Arial"/>
          <w:sz w:val="20"/>
        </w:rPr>
        <w:t xml:space="preserve">web portal helping buyers, professionals, public procurers and large buyers to find </w:t>
      </w:r>
      <w:r w:rsidRPr="00381E01">
        <w:rPr>
          <w:rFonts w:ascii="Arial" w:hAnsi="Arial"/>
          <w:b/>
          <w:sz w:val="20"/>
        </w:rPr>
        <w:t>the most energy efficient products available in</w:t>
      </w:r>
      <w:r w:rsidR="006575CF">
        <w:rPr>
          <w:rFonts w:ascii="Arial" w:hAnsi="Arial"/>
          <w:b/>
          <w:sz w:val="20"/>
        </w:rPr>
        <w:t xml:space="preserve"> Brazil</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137F97C5" w14:textId="2B0DB56F"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4859EC">
        <w:rPr>
          <w:rFonts w:ascii="Arial" w:hAnsi="Arial"/>
          <w:sz w:val="20"/>
        </w:rPr>
        <w:t xml:space="preserve">fans </w:t>
      </w:r>
      <w:r w:rsidRPr="00381E01">
        <w:rPr>
          <w:rFonts w:ascii="Arial" w:hAnsi="Arial"/>
          <w:sz w:val="20"/>
        </w:rPr>
        <w:t>displayed on</w:t>
      </w:r>
      <w:r w:rsidR="006575CF">
        <w:rPr>
          <w:rFonts w:ascii="Arial" w:hAnsi="Arial"/>
          <w:sz w:val="20"/>
        </w:rPr>
        <w:t xml:space="preserve"> </w:t>
      </w:r>
      <w:hyperlink r:id="rId10" w:history="1">
        <w:r w:rsidR="006575CF" w:rsidRPr="006575CF">
          <w:rPr>
            <w:rStyle w:val="Hyperlink"/>
            <w:rFonts w:ascii="Arial" w:hAnsi="Arial"/>
            <w:b/>
            <w:bCs/>
            <w:sz w:val="20"/>
          </w:rPr>
          <w:t>www.topten.eco.br</w:t>
        </w:r>
      </w:hyperlink>
      <w:r w:rsidR="006575CF">
        <w:rPr>
          <w:rFonts w:ascii="Arial" w:hAnsi="Arial"/>
          <w:sz w:val="20"/>
        </w:rPr>
        <w:t xml:space="preserve"> </w:t>
      </w:r>
      <w:r w:rsidRPr="00381E01">
        <w:rPr>
          <w:rFonts w:ascii="Arial" w:hAnsi="Arial"/>
          <w:sz w:val="20"/>
        </w:rPr>
        <w:t xml:space="preserve">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1" w:history="1">
        <w:r w:rsidRPr="00BF5FA0">
          <w:rPr>
            <w:rStyle w:val="Hyperlink"/>
            <w:rFonts w:ascii="Arial" w:hAnsi="Arial"/>
            <w:b/>
            <w:sz w:val="20"/>
          </w:rPr>
          <w:t>Topten selection criteria</w:t>
        </w:r>
      </w:hyperlink>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54266336" w14:textId="58BB1F05" w:rsidR="00D5672B" w:rsidRDefault="00AA0746" w:rsidP="00761F1F">
      <w:pPr>
        <w:spacing w:after="0" w:line="300" w:lineRule="exact"/>
        <w:jc w:val="both"/>
        <w:rPr>
          <w:rFonts w:ascii="Arial" w:hAnsi="Arial" w:cs="Arial"/>
          <w:sz w:val="20"/>
        </w:rPr>
      </w:pPr>
      <w:r w:rsidRPr="00C92615">
        <w:rPr>
          <w:rFonts w:ascii="Arial" w:hAnsi="Arial" w:cs="Arial"/>
          <w:sz w:val="20"/>
        </w:rPr>
        <w:t xml:space="preserve">Considering </w:t>
      </w:r>
      <w:r w:rsidR="009F0618">
        <w:rPr>
          <w:rFonts w:ascii="Arial" w:hAnsi="Arial" w:cs="Arial"/>
          <w:sz w:val="20"/>
        </w:rPr>
        <w:t>fans</w:t>
      </w:r>
      <w:r w:rsidRPr="00C92615">
        <w:rPr>
          <w:rFonts w:ascii="Arial" w:hAnsi="Arial" w:cs="Arial"/>
          <w:sz w:val="20"/>
        </w:rPr>
        <w:t xml:space="preserve"> listed </w:t>
      </w:r>
      <w:r w:rsidRPr="00E31B6A">
        <w:rPr>
          <w:rFonts w:ascii="Arial" w:hAnsi="Arial" w:cs="Arial"/>
          <w:sz w:val="20"/>
        </w:rPr>
        <w:t xml:space="preserve">on </w:t>
      </w:r>
      <w:hyperlink r:id="rId12" w:history="1">
        <w:r w:rsidR="006575CF" w:rsidRPr="00CC6BCF">
          <w:rPr>
            <w:rStyle w:val="Hyperlink"/>
            <w:rFonts w:ascii="Arial" w:hAnsi="Arial" w:cs="Arial"/>
            <w:sz w:val="20"/>
          </w:rPr>
          <w:t>www.topten.eco.br</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pt-BR" w:eastAsia="pt-BR"/>
              </w:rPr>
              <mc:AlternateContent>
                <mc:Choice Requires="wps">
                  <w:drawing>
                    <wp:anchor distT="0" distB="0" distL="114300" distR="114300" simplePos="0" relativeHeight="251658240" behindDoc="0" locked="0" layoutInCell="1" allowOverlap="1" wp14:anchorId="5DB9D8AC" wp14:editId="3DBA2476">
                      <wp:simplePos x="0" y="0"/>
                      <wp:positionH relativeFrom="column">
                        <wp:posOffset>859155</wp:posOffset>
                      </wp:positionH>
                      <wp:positionV relativeFrom="paragraph">
                        <wp:posOffset>-187325</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5997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&#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39AC1C6B"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00C68F41" w:rsidR="00ED6779" w:rsidRPr="0014105A" w:rsidRDefault="00ED6779" w:rsidP="003D7BFB">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896766">
              <w:rPr>
                <w:rFonts w:ascii="Arial" w:hAnsi="Arial" w:cs="Arial"/>
                <w:sz w:val="20"/>
              </w:rPr>
              <w:t>1</w:t>
            </w:r>
            <w:r w:rsidRPr="003D7BFB">
              <w:rPr>
                <w:rFonts w:ascii="Arial" w:hAnsi="Arial" w:cs="Arial"/>
                <w:sz w:val="20"/>
              </w:rPr>
              <w:t xml:space="preserve">h in </w:t>
            </w:r>
            <w:r w:rsidR="00896766">
              <w:rPr>
                <w:rFonts w:ascii="Arial" w:hAnsi="Arial" w:cs="Arial"/>
                <w:sz w:val="20"/>
              </w:rPr>
              <w:t>high-speed mode</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E5C58C5" w14:textId="3D0B0946" w:rsidR="00ED6779" w:rsidRPr="0014105A" w:rsidRDefault="00ED6779" w:rsidP="001928CC">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006575CF">
              <w:rPr>
                <w:rFonts w:ascii="Arial" w:hAnsi="Arial" w:cs="Arial"/>
                <w:sz w:val="20"/>
              </w:rPr>
              <w:t>5</w:t>
            </w:r>
            <w:r w:rsidR="001928CC">
              <w:rPr>
                <w:rFonts w:ascii="Arial" w:hAnsi="Arial" w:cs="Arial"/>
                <w:sz w:val="20"/>
              </w:rPr>
              <w:t>9</w:t>
            </w:r>
            <w:r w:rsidRPr="0014105A">
              <w:rPr>
                <w:rFonts w:ascii="Arial" w:hAnsi="Arial" w:cs="Arial"/>
                <w:sz w:val="20"/>
              </w:rPr>
              <w:t xml:space="preserve"> </w:t>
            </w:r>
            <w:r w:rsidR="006575CF">
              <w:rPr>
                <w:rFonts w:ascii="Arial" w:hAnsi="Arial" w:cs="Arial"/>
                <w:sz w:val="20"/>
              </w:rPr>
              <w:t>R$</w:t>
            </w:r>
            <w:r w:rsidRPr="0014105A">
              <w:rPr>
                <w:rFonts w:ascii="Arial" w:hAnsi="Arial" w:cs="Arial"/>
                <w:sz w:val="20"/>
              </w:rPr>
              <w:t>/kWh</w:t>
            </w:r>
          </w:p>
        </w:tc>
      </w:tr>
    </w:tbl>
    <w:p w14:paraId="1F58FF5A" w14:textId="77777777" w:rsidR="0076514F" w:rsidRPr="00C92615" w:rsidRDefault="0076514F" w:rsidP="00D5672B">
      <w:pPr>
        <w:spacing w:line="300" w:lineRule="exact"/>
        <w:jc w:val="both"/>
        <w:rPr>
          <w:rFonts w:ascii="Arial" w:hAnsi="Arial" w:cs="Arial"/>
          <w:sz w:val="20"/>
        </w:rPr>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058"/>
        <w:gridCol w:w="1838"/>
        <w:gridCol w:w="2297"/>
      </w:tblGrid>
      <w:tr w:rsidR="00167CE1" w:rsidRPr="00C92615" w14:paraId="32B1582F" w14:textId="77777777" w:rsidTr="00167CE1">
        <w:trPr>
          <w:trHeight w:val="347"/>
          <w:jc w:val="center"/>
        </w:trPr>
        <w:tc>
          <w:tcPr>
            <w:tcW w:w="4058" w:type="dxa"/>
            <w:tcBorders>
              <w:top w:val="nil"/>
              <w:left w:val="nil"/>
              <w:bottom w:val="single" w:sz="4" w:space="0" w:color="auto"/>
              <w:right w:val="single" w:sz="4" w:space="0" w:color="auto"/>
            </w:tcBorders>
            <w:vAlign w:val="center"/>
          </w:tcPr>
          <w:p w14:paraId="3448E2E8" w14:textId="77777777" w:rsidR="00167CE1" w:rsidRPr="00C92615" w:rsidRDefault="00167CE1" w:rsidP="00544871">
            <w:pPr>
              <w:spacing w:before="80" w:after="80"/>
              <w:jc w:val="center"/>
              <w:rPr>
                <w:rFonts w:ascii="Arial" w:hAnsi="Arial"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167CE1" w:rsidRPr="00C92615" w:rsidRDefault="00167CE1" w:rsidP="00544871">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22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167CE1" w:rsidRPr="00C92615" w:rsidRDefault="00167CE1"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167CE1" w:rsidRPr="00640A82" w14:paraId="556B8A4A"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3076564F" w:rsidR="00167CE1" w:rsidRPr="00640A82" w:rsidRDefault="009F0618" w:rsidP="002D7092">
            <w:pPr>
              <w:spacing w:before="80" w:after="80"/>
              <w:rPr>
                <w:rFonts w:ascii="Arial" w:hAnsi="Arial" w:cs="Arial"/>
                <w:sz w:val="20"/>
              </w:rPr>
            </w:pPr>
            <w:r>
              <w:rPr>
                <w:rFonts w:ascii="Arial" w:hAnsi="Arial" w:cs="Arial"/>
                <w:sz w:val="20"/>
              </w:rPr>
              <w:t>Blade diameter</w:t>
            </w:r>
          </w:p>
        </w:tc>
        <w:tc>
          <w:tcPr>
            <w:tcW w:w="1838" w:type="dxa"/>
            <w:tcBorders>
              <w:top w:val="single" w:sz="4" w:space="0" w:color="auto"/>
              <w:left w:val="single" w:sz="4" w:space="0" w:color="auto"/>
              <w:bottom w:val="single" w:sz="4" w:space="0" w:color="auto"/>
              <w:right w:val="single" w:sz="4" w:space="0" w:color="auto"/>
            </w:tcBorders>
            <w:vAlign w:val="center"/>
          </w:tcPr>
          <w:p w14:paraId="44EB778C" w14:textId="6CACE7FB" w:rsidR="00167CE1" w:rsidRPr="00A82738" w:rsidRDefault="009F0618" w:rsidP="00771144">
            <w:pPr>
              <w:spacing w:before="80" w:after="80"/>
              <w:jc w:val="center"/>
              <w:rPr>
                <w:rFonts w:ascii="Arial" w:hAnsi="Arial" w:cs="Arial"/>
                <w:sz w:val="20"/>
              </w:rPr>
            </w:pPr>
            <w:r>
              <w:rPr>
                <w:rFonts w:ascii="Arial" w:hAnsi="Arial" w:cs="Arial"/>
                <w:sz w:val="20"/>
              </w:rPr>
              <w:t>40 cm</w:t>
            </w:r>
          </w:p>
        </w:tc>
        <w:tc>
          <w:tcPr>
            <w:tcW w:w="2297" w:type="dxa"/>
            <w:tcBorders>
              <w:top w:val="single" w:sz="4" w:space="0" w:color="auto"/>
              <w:left w:val="single" w:sz="4" w:space="0" w:color="auto"/>
              <w:bottom w:val="single" w:sz="4" w:space="0" w:color="auto"/>
              <w:right w:val="single" w:sz="4" w:space="0" w:color="auto"/>
            </w:tcBorders>
            <w:vAlign w:val="center"/>
          </w:tcPr>
          <w:p w14:paraId="18560D27" w14:textId="47E34817" w:rsidR="00167CE1" w:rsidRPr="00A82738" w:rsidRDefault="009F0618" w:rsidP="0068378A">
            <w:pPr>
              <w:spacing w:before="80" w:after="80"/>
              <w:jc w:val="center"/>
              <w:rPr>
                <w:rFonts w:ascii="Arial" w:hAnsi="Arial" w:cs="Arial"/>
                <w:sz w:val="20"/>
              </w:rPr>
            </w:pPr>
            <w:r>
              <w:rPr>
                <w:rFonts w:ascii="Arial" w:hAnsi="Arial" w:cs="Arial"/>
                <w:sz w:val="20"/>
              </w:rPr>
              <w:t>50 cm</w:t>
            </w:r>
          </w:p>
        </w:tc>
      </w:tr>
      <w:tr w:rsidR="00167CE1" w:rsidRPr="00640A82" w14:paraId="6B83F4CA" w14:textId="77777777" w:rsidTr="00167CE1">
        <w:trPr>
          <w:trHeight w:val="347"/>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46D9D2E4" w:rsidR="00167CE1" w:rsidRPr="00640A82" w:rsidRDefault="00167CE1" w:rsidP="002D7092">
            <w:pPr>
              <w:spacing w:before="80" w:after="80"/>
              <w:rPr>
                <w:rFonts w:ascii="Arial" w:hAnsi="Arial" w:cs="Arial"/>
                <w:sz w:val="20"/>
              </w:rPr>
            </w:pPr>
            <w:r>
              <w:rPr>
                <w:rFonts w:ascii="Arial" w:hAnsi="Arial" w:cs="Arial"/>
                <w:sz w:val="20"/>
              </w:rPr>
              <w:t>Energy class</w:t>
            </w:r>
          </w:p>
        </w:tc>
        <w:tc>
          <w:tcPr>
            <w:tcW w:w="1838" w:type="dxa"/>
            <w:tcBorders>
              <w:top w:val="single" w:sz="4" w:space="0" w:color="auto"/>
              <w:left w:val="single" w:sz="4" w:space="0" w:color="auto"/>
              <w:bottom w:val="single" w:sz="4" w:space="0" w:color="auto"/>
              <w:right w:val="single" w:sz="4" w:space="0" w:color="auto"/>
            </w:tcBorders>
            <w:vAlign w:val="center"/>
          </w:tcPr>
          <w:p w14:paraId="6C3C5B58" w14:textId="05A95446" w:rsidR="00167CE1" w:rsidRDefault="00167CE1" w:rsidP="00771144">
            <w:pPr>
              <w:spacing w:before="80" w:after="80"/>
              <w:jc w:val="center"/>
              <w:rPr>
                <w:rFonts w:ascii="Arial" w:hAnsi="Arial" w:cs="Arial"/>
                <w:sz w:val="20"/>
              </w:rPr>
            </w:pPr>
            <w:r>
              <w:rPr>
                <w:rFonts w:ascii="Arial" w:hAnsi="Arial" w:cs="Arial"/>
                <w:sz w:val="20"/>
              </w:rPr>
              <w:t>A</w:t>
            </w:r>
          </w:p>
        </w:tc>
        <w:tc>
          <w:tcPr>
            <w:tcW w:w="2297" w:type="dxa"/>
            <w:tcBorders>
              <w:top w:val="single" w:sz="4" w:space="0" w:color="auto"/>
              <w:left w:val="single" w:sz="4" w:space="0" w:color="auto"/>
              <w:bottom w:val="single" w:sz="4" w:space="0" w:color="auto"/>
              <w:right w:val="single" w:sz="4" w:space="0" w:color="auto"/>
            </w:tcBorders>
            <w:vAlign w:val="center"/>
          </w:tcPr>
          <w:p w14:paraId="62892698" w14:textId="5C8AD896" w:rsidR="00167CE1" w:rsidRDefault="009F0618" w:rsidP="0068378A">
            <w:pPr>
              <w:spacing w:before="80" w:after="80"/>
              <w:jc w:val="center"/>
              <w:rPr>
                <w:rFonts w:ascii="Arial" w:hAnsi="Arial" w:cs="Arial"/>
                <w:sz w:val="20"/>
              </w:rPr>
            </w:pPr>
            <w:r>
              <w:rPr>
                <w:rFonts w:ascii="Arial" w:hAnsi="Arial" w:cs="Arial"/>
                <w:sz w:val="20"/>
              </w:rPr>
              <w:t>B</w:t>
            </w:r>
          </w:p>
        </w:tc>
      </w:tr>
      <w:tr w:rsidR="00167CE1" w:rsidRPr="005539CB" w14:paraId="3D0D4D00"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77777777" w:rsidR="00167CE1" w:rsidRPr="005539CB" w:rsidRDefault="00167CE1" w:rsidP="00544871">
            <w:pPr>
              <w:spacing w:before="80" w:after="80"/>
              <w:rPr>
                <w:rFonts w:ascii="Arial" w:hAnsi="Arial" w:cs="Arial"/>
                <w:b/>
                <w:sz w:val="20"/>
              </w:rPr>
            </w:pPr>
            <w:r>
              <w:rPr>
                <w:rFonts w:ascii="Arial" w:hAnsi="Arial" w:cs="Arial"/>
                <w:b/>
                <w:sz w:val="20"/>
              </w:rPr>
              <w:t xml:space="preserve"> </w:t>
            </w:r>
            <w:r w:rsidRPr="005539CB">
              <w:rPr>
                <w:rFonts w:ascii="Arial" w:hAnsi="Arial" w:cs="Arial"/>
                <w:b/>
                <w:sz w:val="20"/>
              </w:rPr>
              <w:t>Electricity consumption</w:t>
            </w:r>
          </w:p>
        </w:tc>
        <w:tc>
          <w:tcPr>
            <w:tcW w:w="1838" w:type="dxa"/>
            <w:tcBorders>
              <w:top w:val="single" w:sz="4" w:space="0" w:color="auto"/>
              <w:left w:val="single" w:sz="4" w:space="0" w:color="auto"/>
              <w:bottom w:val="single" w:sz="4" w:space="0" w:color="auto"/>
              <w:right w:val="single" w:sz="4" w:space="0" w:color="auto"/>
            </w:tcBorders>
            <w:vAlign w:val="center"/>
          </w:tcPr>
          <w:p w14:paraId="020FD08C" w14:textId="4D891979" w:rsidR="00167CE1" w:rsidRPr="00AC11C8" w:rsidRDefault="009F0618" w:rsidP="0068378A">
            <w:pPr>
              <w:spacing w:before="80" w:after="80"/>
              <w:jc w:val="center"/>
              <w:rPr>
                <w:rFonts w:ascii="Arial" w:hAnsi="Arial" w:cs="Arial"/>
                <w:sz w:val="20"/>
              </w:rPr>
            </w:pPr>
            <w:r>
              <w:rPr>
                <w:rFonts w:ascii="Arial" w:hAnsi="Arial" w:cs="Arial"/>
                <w:sz w:val="20"/>
              </w:rPr>
              <w:t>26</w:t>
            </w:r>
            <w:r w:rsidR="00167CE1" w:rsidRPr="00AC11C8">
              <w:rPr>
                <w:rFonts w:ascii="Arial" w:hAnsi="Arial" w:cs="Arial"/>
                <w:sz w:val="20"/>
              </w:rPr>
              <w:t xml:space="preserve"> kWh/year</w:t>
            </w:r>
          </w:p>
        </w:tc>
        <w:tc>
          <w:tcPr>
            <w:tcW w:w="2297" w:type="dxa"/>
            <w:tcBorders>
              <w:top w:val="single" w:sz="4" w:space="0" w:color="auto"/>
              <w:left w:val="single" w:sz="4" w:space="0" w:color="auto"/>
              <w:bottom w:val="single" w:sz="4" w:space="0" w:color="auto"/>
              <w:right w:val="single" w:sz="4" w:space="0" w:color="auto"/>
            </w:tcBorders>
            <w:vAlign w:val="center"/>
          </w:tcPr>
          <w:p w14:paraId="33C04EF8" w14:textId="17D5141B" w:rsidR="00167CE1" w:rsidRPr="00AC11C8" w:rsidRDefault="009F0618" w:rsidP="005539CB">
            <w:pPr>
              <w:spacing w:before="80" w:after="80"/>
              <w:jc w:val="center"/>
              <w:rPr>
                <w:rFonts w:ascii="Arial" w:hAnsi="Arial" w:cs="Arial"/>
                <w:sz w:val="20"/>
              </w:rPr>
            </w:pPr>
            <w:r>
              <w:rPr>
                <w:rFonts w:ascii="Arial" w:hAnsi="Arial" w:cs="Arial"/>
                <w:sz w:val="20"/>
              </w:rPr>
              <w:t xml:space="preserve">35 </w:t>
            </w:r>
            <w:r w:rsidR="00167CE1" w:rsidRPr="00AC11C8">
              <w:rPr>
                <w:rFonts w:ascii="Arial" w:hAnsi="Arial" w:cs="Arial"/>
                <w:sz w:val="20"/>
              </w:rPr>
              <w:t>kWh/year</w:t>
            </w:r>
          </w:p>
        </w:tc>
      </w:tr>
      <w:tr w:rsidR="00167CE1" w:rsidRPr="00C92615" w14:paraId="103EDDC4" w14:textId="77777777" w:rsidTr="00167CE1">
        <w:trPr>
          <w:trHeight w:val="348"/>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77777777" w:rsidR="00167CE1" w:rsidRPr="005539CB" w:rsidRDefault="00167CE1" w:rsidP="003D7BFB">
            <w:pPr>
              <w:spacing w:before="80" w:after="80"/>
              <w:rPr>
                <w:rFonts w:ascii="Arial" w:hAnsi="Arial" w:cs="Arial"/>
                <w:b/>
                <w:sz w:val="20"/>
              </w:rPr>
            </w:pPr>
            <w:r w:rsidRPr="005539CB">
              <w:rPr>
                <w:rFonts w:ascii="Arial" w:hAnsi="Arial" w:cs="Arial"/>
                <w:b/>
                <w:sz w:val="20"/>
              </w:rPr>
              <w:t xml:space="preserve"> Use cost </w:t>
            </w:r>
            <w:r w:rsidRPr="003D7BFB">
              <w:rPr>
                <w:rFonts w:ascii="Arial" w:hAnsi="Arial" w:cs="Arial"/>
                <w:b/>
                <w:sz w:val="18"/>
                <w:szCs w:val="18"/>
              </w:rPr>
              <w:t>(electricity in 10 years)</w:t>
            </w:r>
          </w:p>
        </w:tc>
        <w:tc>
          <w:tcPr>
            <w:tcW w:w="1838" w:type="dxa"/>
            <w:tcBorders>
              <w:top w:val="single" w:sz="4" w:space="0" w:color="auto"/>
              <w:left w:val="single" w:sz="4" w:space="0" w:color="auto"/>
              <w:bottom w:val="single" w:sz="12" w:space="0" w:color="auto"/>
              <w:right w:val="single" w:sz="4" w:space="0" w:color="auto"/>
            </w:tcBorders>
            <w:vAlign w:val="center"/>
          </w:tcPr>
          <w:p w14:paraId="0C6687A0" w14:textId="31B70CAA" w:rsidR="00167CE1" w:rsidRPr="003D7BFB" w:rsidRDefault="00167CE1" w:rsidP="001928CC">
            <w:pPr>
              <w:spacing w:before="80" w:after="80"/>
              <w:jc w:val="center"/>
              <w:rPr>
                <w:rFonts w:ascii="Arial" w:hAnsi="Arial" w:cs="Arial"/>
                <w:sz w:val="20"/>
              </w:rPr>
            </w:pPr>
            <w:r>
              <w:rPr>
                <w:rFonts w:ascii="Arial" w:hAnsi="Arial" w:cs="Arial"/>
                <w:sz w:val="20"/>
              </w:rPr>
              <w:t xml:space="preserve">R$ </w:t>
            </w:r>
            <w:r w:rsidR="001928CC">
              <w:rPr>
                <w:rFonts w:ascii="Arial" w:hAnsi="Arial" w:cs="Arial"/>
                <w:sz w:val="20"/>
              </w:rPr>
              <w:t>153</w:t>
            </w:r>
          </w:p>
        </w:tc>
        <w:tc>
          <w:tcPr>
            <w:tcW w:w="2297" w:type="dxa"/>
            <w:tcBorders>
              <w:top w:val="single" w:sz="4" w:space="0" w:color="auto"/>
              <w:left w:val="single" w:sz="4" w:space="0" w:color="auto"/>
              <w:bottom w:val="single" w:sz="12" w:space="0" w:color="auto"/>
              <w:right w:val="single" w:sz="4" w:space="0" w:color="auto"/>
            </w:tcBorders>
            <w:vAlign w:val="center"/>
          </w:tcPr>
          <w:p w14:paraId="546DB467" w14:textId="482D1B4E" w:rsidR="00167CE1" w:rsidRPr="003D7BFB" w:rsidRDefault="00CA3281" w:rsidP="00AC11C8">
            <w:pPr>
              <w:spacing w:before="80" w:after="80"/>
              <w:jc w:val="center"/>
              <w:rPr>
                <w:rFonts w:ascii="Arial" w:hAnsi="Arial" w:cs="Arial"/>
                <w:sz w:val="20"/>
              </w:rPr>
            </w:pPr>
            <w:r>
              <w:rPr>
                <w:rFonts w:ascii="Arial" w:hAnsi="Arial" w:cs="Arial"/>
                <w:sz w:val="20"/>
              </w:rPr>
              <w:t xml:space="preserve">R$ </w:t>
            </w:r>
            <w:r w:rsidR="001928CC">
              <w:rPr>
                <w:rFonts w:ascii="Arial" w:hAnsi="Arial" w:cs="Arial"/>
                <w:sz w:val="20"/>
              </w:rPr>
              <w:t>206</w:t>
            </w:r>
          </w:p>
        </w:tc>
      </w:tr>
      <w:tr w:rsidR="00167CE1" w:rsidRPr="00C92615" w14:paraId="631C85D7" w14:textId="77777777" w:rsidTr="00167CE1">
        <w:trPr>
          <w:trHeight w:val="556"/>
          <w:jc w:val="center"/>
        </w:trPr>
        <w:tc>
          <w:tcPr>
            <w:tcW w:w="40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77777777" w:rsidR="00167CE1" w:rsidRDefault="00167CE1" w:rsidP="003D7BFB">
            <w:pPr>
              <w:spacing w:before="80" w:after="80"/>
              <w:rPr>
                <w:rFonts w:ascii="Arial" w:hAnsi="Arial" w:cs="Arial"/>
                <w:b/>
                <w:sz w:val="20"/>
              </w:rPr>
            </w:pPr>
            <w:r>
              <w:rPr>
                <w:rFonts w:ascii="Arial" w:hAnsi="Arial" w:cs="Arial"/>
                <w:b/>
                <w:sz w:val="20"/>
              </w:rPr>
              <w:t xml:space="preserve"> Savings in 10 years</w:t>
            </w:r>
          </w:p>
        </w:tc>
        <w:tc>
          <w:tcPr>
            <w:tcW w:w="41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1B87D044" w:rsidR="00167CE1" w:rsidRPr="003D7BFB" w:rsidRDefault="009F0618" w:rsidP="00157698">
            <w:pPr>
              <w:spacing w:before="80" w:after="0"/>
              <w:jc w:val="center"/>
              <w:rPr>
                <w:rFonts w:ascii="Arial" w:hAnsi="Arial" w:cs="Arial"/>
                <w:b/>
                <w:sz w:val="20"/>
              </w:rPr>
            </w:pPr>
            <w:r>
              <w:rPr>
                <w:rFonts w:ascii="Arial" w:hAnsi="Arial" w:cs="Arial"/>
                <w:b/>
                <w:sz w:val="20"/>
              </w:rPr>
              <w:t>25,7</w:t>
            </w:r>
            <w:r w:rsidR="00167CE1" w:rsidRPr="003D7BFB">
              <w:rPr>
                <w:rFonts w:ascii="Arial" w:hAnsi="Arial" w:cs="Arial"/>
                <w:b/>
                <w:sz w:val="20"/>
              </w:rPr>
              <w:t xml:space="preserve">% energy / unit </w:t>
            </w:r>
          </w:p>
          <w:p w14:paraId="2E7A0459" w14:textId="37BE4365" w:rsidR="00167CE1" w:rsidRPr="003D7BFB" w:rsidRDefault="00167CE1" w:rsidP="005B5AB6">
            <w:pPr>
              <w:spacing w:after="80"/>
              <w:jc w:val="center"/>
              <w:rPr>
                <w:rFonts w:ascii="Arial" w:hAnsi="Arial" w:cs="Arial"/>
                <w:sz w:val="20"/>
              </w:rPr>
            </w:pPr>
            <w:r w:rsidRPr="003D7BFB">
              <w:rPr>
                <w:rFonts w:ascii="Arial" w:hAnsi="Arial" w:cs="Arial"/>
                <w:b/>
                <w:sz w:val="20"/>
              </w:rPr>
              <w:sym w:font="Wingdings" w:char="F0F0"/>
            </w:r>
            <w:r w:rsidRPr="003D7BFB">
              <w:rPr>
                <w:rFonts w:ascii="Arial" w:hAnsi="Arial" w:cs="Arial"/>
                <w:b/>
                <w:sz w:val="20"/>
              </w:rPr>
              <w:t xml:space="preserve"> </w:t>
            </w:r>
            <w:r>
              <w:rPr>
                <w:rFonts w:ascii="Arial" w:hAnsi="Arial" w:cs="Arial"/>
                <w:b/>
                <w:sz w:val="20"/>
              </w:rPr>
              <w:t xml:space="preserve">R$ </w:t>
            </w:r>
            <w:r w:rsidR="001928CC">
              <w:rPr>
                <w:rFonts w:ascii="Arial" w:hAnsi="Arial" w:cs="Arial"/>
                <w:b/>
                <w:sz w:val="20"/>
              </w:rPr>
              <w:t>53</w:t>
            </w:r>
            <w:r w:rsidRPr="003D7BFB">
              <w:rPr>
                <w:rFonts w:ascii="Arial" w:hAnsi="Arial" w:cs="Arial"/>
                <w:b/>
                <w:sz w:val="20"/>
              </w:rPr>
              <w:t xml:space="preserve"> / unit</w:t>
            </w:r>
          </w:p>
        </w:tc>
      </w:tr>
    </w:tbl>
    <w:p w14:paraId="38CB97B4" w14:textId="299D1E7E" w:rsidR="008A07D3" w:rsidRDefault="007C0B3C" w:rsidP="00167CE1">
      <w:pPr>
        <w:spacing w:before="120" w:line="300" w:lineRule="exact"/>
        <w:jc w:val="both"/>
        <w:rPr>
          <w:rFonts w:ascii="Arial" w:hAnsi="Arial" w:cs="Arial"/>
          <w:sz w:val="20"/>
        </w:rPr>
      </w:pPr>
      <w:r>
        <w:rPr>
          <w:rFonts w:ascii="Arial" w:hAnsi="Arial" w:cs="Arial"/>
          <w:sz w:val="20"/>
        </w:rPr>
        <w:t>As the example</w:t>
      </w:r>
      <w:r w:rsidR="00167CE1">
        <w:rPr>
          <w:rFonts w:ascii="Arial" w:hAnsi="Arial" w:cs="Arial"/>
          <w:sz w:val="20"/>
        </w:rPr>
        <w:t xml:space="preserve"> </w:t>
      </w: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CA3281">
        <w:rPr>
          <w:rFonts w:ascii="Arial" w:hAnsi="Arial" w:cs="Arial"/>
          <w:sz w:val="20"/>
        </w:rPr>
        <w:t>2</w:t>
      </w:r>
      <w:r w:rsidR="009F0618">
        <w:rPr>
          <w:rFonts w:ascii="Arial" w:hAnsi="Arial" w:cs="Arial"/>
          <w:sz w:val="20"/>
        </w:rPr>
        <w:t>5.7</w:t>
      </w:r>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proofErr w:type="gramStart"/>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proofErr w:type="gramEnd"/>
      <w:r w:rsidR="00081BC8" w:rsidRPr="00C92615">
        <w:rPr>
          <w:rFonts w:ascii="Arial" w:hAnsi="Arial" w:cs="Arial"/>
          <w:sz w:val="20"/>
        </w:rPr>
        <w:t>.</w:t>
      </w:r>
    </w:p>
    <w:p w14:paraId="6FDDCE7E" w14:textId="77777777"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218203CF"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r w:rsidR="00B1505B">
        <w:rPr>
          <w:rFonts w:ascii="Arial" w:hAnsi="Arial" w:cs="Arial"/>
          <w:snapToGrid w:val="0"/>
          <w:sz w:val="20"/>
          <w:lang w:eastAsia="en-US"/>
        </w:rPr>
        <w:t xml:space="preserve">Topten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The newest versions are always available at</w:t>
      </w:r>
      <w:r w:rsidR="00167CE1">
        <w:rPr>
          <w:rFonts w:ascii="Arial" w:hAnsi="Arial" w:cs="Arial"/>
          <w:snapToGrid w:val="0"/>
          <w:sz w:val="20"/>
          <w:lang w:eastAsia="en-US"/>
        </w:rPr>
        <w:t xml:space="preserve"> </w:t>
      </w:r>
      <w:hyperlink r:id="rId13" w:history="1">
        <w:r w:rsidR="00167CE1" w:rsidRPr="00167CE1">
          <w:rPr>
            <w:rStyle w:val="Hyperlink"/>
            <w:rFonts w:ascii="Arial" w:hAnsi="Arial" w:cs="Arial"/>
            <w:b/>
            <w:bCs/>
            <w:snapToGrid w:val="0"/>
            <w:sz w:val="20"/>
            <w:lang w:eastAsia="en-US"/>
          </w:rPr>
          <w:t>www.topten.eco.br</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0085D819"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4555F9">
        <w:rPr>
          <w:rFonts w:ascii="Arial" w:hAnsi="Arial" w:cs="Arial"/>
          <w:b/>
          <w:smallCaps/>
          <w:szCs w:val="24"/>
        </w:rPr>
        <w:t>Fans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07B1043C" w14:textId="40527C9B" w:rsidR="00546181" w:rsidRPr="00670DBF" w:rsidRDefault="003B4A54" w:rsidP="00670DBF">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2CFC2473" w14:textId="76712F6A" w:rsidR="006A75AB" w:rsidRPr="00C70A8C" w:rsidRDefault="00E11DC4" w:rsidP="00544871">
      <w:pPr>
        <w:numPr>
          <w:ilvl w:val="0"/>
          <w:numId w:val="6"/>
        </w:numPr>
        <w:spacing w:after="0" w:line="300" w:lineRule="exact"/>
        <w:jc w:val="both"/>
        <w:rPr>
          <w:rFonts w:ascii="Arial" w:hAnsi="Arial" w:cs="Arial"/>
          <w:b/>
          <w:sz w:val="20"/>
        </w:rPr>
      </w:pPr>
      <w:r>
        <w:rPr>
          <w:rFonts w:ascii="Arial" w:hAnsi="Arial" w:cs="Arial"/>
          <w:b/>
          <w:sz w:val="20"/>
        </w:rPr>
        <w:t>Energy Efficiency Index</w:t>
      </w:r>
    </w:p>
    <w:p w14:paraId="0EA6CBDA" w14:textId="15EFE4D9" w:rsidR="00E11DC4" w:rsidRDefault="00E11DC4" w:rsidP="00A2368F">
      <w:pPr>
        <w:spacing w:after="0" w:line="300" w:lineRule="exact"/>
        <w:jc w:val="both"/>
        <w:rPr>
          <w:rFonts w:ascii="Arial" w:hAnsi="Arial" w:cs="Arial"/>
          <w:sz w:val="20"/>
        </w:rPr>
      </w:pPr>
      <w:r>
        <w:rPr>
          <w:rFonts w:ascii="Arial" w:hAnsi="Arial" w:cs="Arial"/>
          <w:sz w:val="20"/>
          <w:lang w:val="en-US"/>
        </w:rPr>
        <w:t>According to INMETRO Ordinance</w:t>
      </w:r>
      <w:r w:rsidR="00896766">
        <w:rPr>
          <w:rFonts w:ascii="Arial" w:hAnsi="Arial" w:cs="Arial"/>
          <w:sz w:val="20"/>
          <w:lang w:val="en-US"/>
        </w:rPr>
        <w:t>s</w:t>
      </w:r>
      <w:r>
        <w:rPr>
          <w:rFonts w:ascii="Arial" w:hAnsi="Arial" w:cs="Arial"/>
          <w:sz w:val="20"/>
          <w:lang w:val="en-US"/>
        </w:rPr>
        <w:t xml:space="preserve"> </w:t>
      </w:r>
      <w:r w:rsidR="00896766">
        <w:rPr>
          <w:rFonts w:ascii="Arial" w:hAnsi="Arial" w:cs="Arial"/>
          <w:sz w:val="20"/>
          <w:lang w:val="en-US"/>
        </w:rPr>
        <w:t xml:space="preserve">Nº 113/2008 and </w:t>
      </w:r>
      <w:r>
        <w:rPr>
          <w:rFonts w:ascii="Arial" w:hAnsi="Arial" w:cs="Arial"/>
          <w:sz w:val="20"/>
          <w:lang w:val="en-US"/>
        </w:rPr>
        <w:t xml:space="preserve">Nº 020/2012, the energy efficiency index (EEI) for tabletop fans is calculated for high, medium and low speeds separately and is expressed through the quotient between air flow speed (m³/s) and the </w:t>
      </w:r>
      <w:r w:rsidR="004555F9">
        <w:rPr>
          <w:rFonts w:ascii="Arial" w:hAnsi="Arial" w:cs="Arial"/>
          <w:sz w:val="20"/>
          <w:lang w:val="en-US"/>
        </w:rPr>
        <w:t xml:space="preserve">electrical power consumed (W). </w:t>
      </w:r>
      <w:r>
        <w:rPr>
          <w:rFonts w:ascii="Arial" w:hAnsi="Arial" w:cs="Arial"/>
          <w:sz w:val="20"/>
          <w:lang w:val="en-US"/>
        </w:rPr>
        <w:t xml:space="preserve">To allow the comparison between devices of different blade diameter, the index shown on Energy Labels is called </w:t>
      </w:r>
      <w:r w:rsidRPr="00E11DC4">
        <w:rPr>
          <w:rFonts w:ascii="Arial" w:hAnsi="Arial" w:cs="Arial"/>
          <w:b/>
          <w:bCs/>
          <w:sz w:val="20"/>
          <w:lang w:val="en-US"/>
        </w:rPr>
        <w:t>Normalized Efficiency</w:t>
      </w:r>
      <w:r>
        <w:rPr>
          <w:rFonts w:ascii="Arial" w:hAnsi="Arial" w:cs="Arial"/>
          <w:sz w:val="20"/>
          <w:lang w:val="en-US"/>
        </w:rPr>
        <w:t xml:space="preserve"> and consists of the product between the EEI (m³/s/W) and the diameter (m).</w:t>
      </w:r>
    </w:p>
    <w:p w14:paraId="72CC0A27" w14:textId="18AE6FA9" w:rsidR="00761F1F" w:rsidRDefault="00761F1F" w:rsidP="00A2368F">
      <w:pPr>
        <w:spacing w:after="0" w:line="300" w:lineRule="exact"/>
        <w:jc w:val="both"/>
        <w:rPr>
          <w:rFonts w:ascii="Arial" w:hAnsi="Arial" w:cs="Arial"/>
          <w:sz w:val="20"/>
        </w:rPr>
      </w:pPr>
    </w:p>
    <w:p w14:paraId="3F85F20A" w14:textId="6EC49664" w:rsidR="00546181" w:rsidRPr="00761F1F" w:rsidRDefault="00E11DC4" w:rsidP="00761F1F">
      <w:pPr>
        <w:pStyle w:val="PargrafodaLista"/>
        <w:numPr>
          <w:ilvl w:val="0"/>
          <w:numId w:val="6"/>
        </w:numPr>
        <w:spacing w:after="60" w:line="300" w:lineRule="exact"/>
        <w:jc w:val="both"/>
        <w:rPr>
          <w:rFonts w:ascii="Arial" w:hAnsi="Arial"/>
          <w:b/>
          <w:sz w:val="20"/>
        </w:rPr>
      </w:pPr>
      <w:r>
        <w:rPr>
          <w:rFonts w:ascii="Arial" w:hAnsi="Arial"/>
          <w:b/>
          <w:sz w:val="20"/>
        </w:rPr>
        <w:t>Minimum air flow</w:t>
      </w:r>
    </w:p>
    <w:p w14:paraId="52810FA1" w14:textId="71501CCC" w:rsidR="00C9293B" w:rsidRDefault="00C9293B" w:rsidP="00761F1F">
      <w:pPr>
        <w:spacing w:after="0" w:line="300" w:lineRule="exact"/>
        <w:jc w:val="both"/>
        <w:rPr>
          <w:rFonts w:ascii="Arial" w:hAnsi="Arial" w:cs="Arial"/>
          <w:sz w:val="20"/>
        </w:rPr>
      </w:pPr>
      <w:r>
        <w:rPr>
          <w:rFonts w:ascii="Arial" w:hAnsi="Arial" w:cs="Arial"/>
          <w:sz w:val="20"/>
        </w:rPr>
        <w:t>T</w:t>
      </w:r>
      <w:r w:rsidR="00E11DC4">
        <w:rPr>
          <w:rFonts w:ascii="Arial" w:hAnsi="Arial" w:cs="Arial"/>
          <w:sz w:val="20"/>
        </w:rPr>
        <w:t xml:space="preserve">he same </w:t>
      </w:r>
      <w:r w:rsidR="00761F1F" w:rsidRPr="00761F1F">
        <w:rPr>
          <w:rFonts w:ascii="Arial" w:hAnsi="Arial" w:cs="Arial"/>
          <w:sz w:val="20"/>
        </w:rPr>
        <w:t>INMETRO Ordinance</w:t>
      </w:r>
      <w:r w:rsidR="00896766">
        <w:rPr>
          <w:rFonts w:ascii="Arial" w:hAnsi="Arial" w:cs="Arial"/>
          <w:sz w:val="20"/>
        </w:rPr>
        <w:t xml:space="preserve">s </w:t>
      </w:r>
      <w:r>
        <w:rPr>
          <w:rFonts w:ascii="Arial" w:hAnsi="Arial" w:cs="Arial"/>
          <w:sz w:val="20"/>
        </w:rPr>
        <w:t>state the minimum air flow for low, medium and high speeds that the devices must show on the tests to be able to use the ENCE (National Energy Conservation Label), as shown on the table below:</w:t>
      </w:r>
    </w:p>
    <w:p w14:paraId="296DB0D4" w14:textId="77777777" w:rsidR="00896766" w:rsidRDefault="00896766" w:rsidP="00761F1F">
      <w:pPr>
        <w:spacing w:after="0" w:line="300" w:lineRule="exact"/>
        <w:jc w:val="both"/>
        <w:rPr>
          <w:rFonts w:ascii="Arial" w:hAnsi="Arial" w:cs="Arial"/>
          <w:sz w:val="20"/>
        </w:rPr>
      </w:pPr>
    </w:p>
    <w:p w14:paraId="73AB3102" w14:textId="7AC1A126" w:rsidR="00896766" w:rsidRPr="00896766" w:rsidRDefault="00896766" w:rsidP="00896766">
      <w:pPr>
        <w:pStyle w:val="PargrafodaLista"/>
        <w:numPr>
          <w:ilvl w:val="0"/>
          <w:numId w:val="17"/>
        </w:numPr>
        <w:spacing w:after="0" w:line="300" w:lineRule="exact"/>
        <w:jc w:val="both"/>
        <w:rPr>
          <w:rFonts w:ascii="Arial" w:hAnsi="Arial" w:cs="Arial"/>
          <w:sz w:val="20"/>
        </w:rPr>
      </w:pPr>
      <w:r>
        <w:rPr>
          <w:rFonts w:ascii="Arial" w:hAnsi="Arial" w:cs="Arial"/>
          <w:b/>
          <w:bCs/>
          <w:sz w:val="20"/>
        </w:rPr>
        <w:t>Tabletop fans:</w:t>
      </w:r>
    </w:p>
    <w:tbl>
      <w:tblPr>
        <w:tblStyle w:val="Tabelacomgrade"/>
        <w:tblW w:w="0" w:type="auto"/>
        <w:tblLook w:val="04A0" w:firstRow="1" w:lastRow="0" w:firstColumn="1" w:lastColumn="0" w:noHBand="0" w:noVBand="1"/>
      </w:tblPr>
      <w:tblGrid>
        <w:gridCol w:w="3175"/>
        <w:gridCol w:w="3175"/>
      </w:tblGrid>
      <w:tr w:rsidR="00C9293B" w14:paraId="59F8B4B4" w14:textId="77777777" w:rsidTr="00C9293B">
        <w:trPr>
          <w:trHeight w:val="345"/>
        </w:trPr>
        <w:tc>
          <w:tcPr>
            <w:tcW w:w="3175" w:type="dxa"/>
          </w:tcPr>
          <w:p w14:paraId="65724F17" w14:textId="6599DE8D" w:rsidR="00C9293B" w:rsidRPr="00C9293B" w:rsidRDefault="00C9293B" w:rsidP="00C9293B">
            <w:pPr>
              <w:spacing w:after="0" w:line="300" w:lineRule="exact"/>
              <w:jc w:val="center"/>
              <w:rPr>
                <w:rFonts w:ascii="Arial" w:hAnsi="Arial" w:cs="Arial"/>
                <w:b/>
                <w:bCs/>
                <w:sz w:val="20"/>
              </w:rPr>
            </w:pPr>
            <w:r w:rsidRPr="00C9293B">
              <w:rPr>
                <w:rFonts w:ascii="Arial" w:hAnsi="Arial" w:cs="Arial"/>
                <w:b/>
                <w:bCs/>
                <w:sz w:val="20"/>
              </w:rPr>
              <w:t>Speed</w:t>
            </w:r>
          </w:p>
        </w:tc>
        <w:tc>
          <w:tcPr>
            <w:tcW w:w="3175" w:type="dxa"/>
          </w:tcPr>
          <w:p w14:paraId="6D5110A6" w14:textId="3ED9A61C" w:rsidR="00C9293B" w:rsidRPr="00C9293B" w:rsidRDefault="00C9293B" w:rsidP="00C9293B">
            <w:pPr>
              <w:spacing w:after="0" w:line="300" w:lineRule="exact"/>
              <w:jc w:val="center"/>
              <w:rPr>
                <w:rFonts w:ascii="Arial" w:hAnsi="Arial" w:cs="Arial"/>
                <w:b/>
                <w:bCs/>
                <w:sz w:val="20"/>
              </w:rPr>
            </w:pPr>
            <w:r w:rsidRPr="00C9293B">
              <w:rPr>
                <w:rFonts w:ascii="Arial" w:hAnsi="Arial" w:cs="Arial"/>
                <w:b/>
                <w:bCs/>
                <w:sz w:val="20"/>
              </w:rPr>
              <w:t>Minimum air flow</w:t>
            </w:r>
          </w:p>
        </w:tc>
      </w:tr>
      <w:tr w:rsidR="00C9293B" w14:paraId="1C0C3363" w14:textId="77777777" w:rsidTr="00C9293B">
        <w:trPr>
          <w:trHeight w:val="345"/>
        </w:trPr>
        <w:tc>
          <w:tcPr>
            <w:tcW w:w="3175" w:type="dxa"/>
          </w:tcPr>
          <w:p w14:paraId="353935BB" w14:textId="0E02F0DA" w:rsidR="00C9293B" w:rsidRDefault="00C9293B" w:rsidP="00C9293B">
            <w:pPr>
              <w:spacing w:after="0" w:line="300" w:lineRule="exact"/>
              <w:jc w:val="center"/>
              <w:rPr>
                <w:rFonts w:ascii="Arial" w:hAnsi="Arial" w:cs="Arial"/>
                <w:sz w:val="20"/>
              </w:rPr>
            </w:pPr>
            <w:r>
              <w:rPr>
                <w:rFonts w:ascii="Arial" w:hAnsi="Arial" w:cs="Arial"/>
                <w:sz w:val="20"/>
              </w:rPr>
              <w:t>High</w:t>
            </w:r>
          </w:p>
        </w:tc>
        <w:tc>
          <w:tcPr>
            <w:tcW w:w="3175" w:type="dxa"/>
          </w:tcPr>
          <w:p w14:paraId="6ECF26B0" w14:textId="0F70C045" w:rsidR="00C9293B" w:rsidRDefault="00C9293B" w:rsidP="00C9293B">
            <w:pPr>
              <w:spacing w:after="0" w:line="300" w:lineRule="exact"/>
              <w:jc w:val="center"/>
              <w:rPr>
                <w:rFonts w:ascii="Arial" w:hAnsi="Arial" w:cs="Arial"/>
                <w:sz w:val="20"/>
              </w:rPr>
            </w:pPr>
            <w:r>
              <w:rPr>
                <w:rFonts w:ascii="Arial" w:hAnsi="Arial" w:cs="Arial"/>
                <w:sz w:val="20"/>
              </w:rPr>
              <w:t>0.45 m³/s</w:t>
            </w:r>
          </w:p>
        </w:tc>
      </w:tr>
      <w:tr w:rsidR="00C9293B" w14:paraId="73469A63" w14:textId="77777777" w:rsidTr="00C9293B">
        <w:trPr>
          <w:trHeight w:val="345"/>
        </w:trPr>
        <w:tc>
          <w:tcPr>
            <w:tcW w:w="3175" w:type="dxa"/>
          </w:tcPr>
          <w:p w14:paraId="1B1C23C6" w14:textId="41671C94" w:rsidR="00C9293B" w:rsidRDefault="00C9293B" w:rsidP="00C9293B">
            <w:pPr>
              <w:spacing w:after="0" w:line="300" w:lineRule="exact"/>
              <w:jc w:val="center"/>
              <w:rPr>
                <w:rFonts w:ascii="Arial" w:hAnsi="Arial" w:cs="Arial"/>
                <w:sz w:val="20"/>
              </w:rPr>
            </w:pPr>
            <w:r>
              <w:rPr>
                <w:rFonts w:ascii="Arial" w:hAnsi="Arial" w:cs="Arial"/>
                <w:sz w:val="20"/>
              </w:rPr>
              <w:t>Medium</w:t>
            </w:r>
          </w:p>
        </w:tc>
        <w:tc>
          <w:tcPr>
            <w:tcW w:w="3175" w:type="dxa"/>
          </w:tcPr>
          <w:p w14:paraId="21952F5C" w14:textId="792490BF" w:rsidR="00C9293B" w:rsidRDefault="00C9293B" w:rsidP="00C9293B">
            <w:pPr>
              <w:spacing w:after="0" w:line="300" w:lineRule="exact"/>
              <w:jc w:val="center"/>
              <w:rPr>
                <w:rFonts w:ascii="Arial" w:hAnsi="Arial" w:cs="Arial"/>
                <w:sz w:val="20"/>
              </w:rPr>
            </w:pPr>
            <w:r>
              <w:rPr>
                <w:rFonts w:ascii="Arial" w:hAnsi="Arial" w:cs="Arial"/>
                <w:sz w:val="20"/>
              </w:rPr>
              <w:t>0.37 m³/s</w:t>
            </w:r>
          </w:p>
        </w:tc>
      </w:tr>
      <w:tr w:rsidR="00C9293B" w14:paraId="674D574B" w14:textId="77777777" w:rsidTr="00C9293B">
        <w:trPr>
          <w:trHeight w:val="332"/>
        </w:trPr>
        <w:tc>
          <w:tcPr>
            <w:tcW w:w="3175" w:type="dxa"/>
          </w:tcPr>
          <w:p w14:paraId="769DAA1E" w14:textId="1DB9BACA" w:rsidR="00C9293B" w:rsidRDefault="00C9293B" w:rsidP="00C9293B">
            <w:pPr>
              <w:spacing w:after="0" w:line="300" w:lineRule="exact"/>
              <w:jc w:val="center"/>
              <w:rPr>
                <w:rFonts w:ascii="Arial" w:hAnsi="Arial" w:cs="Arial"/>
                <w:sz w:val="20"/>
              </w:rPr>
            </w:pPr>
            <w:r>
              <w:rPr>
                <w:rFonts w:ascii="Arial" w:hAnsi="Arial" w:cs="Arial"/>
                <w:sz w:val="20"/>
              </w:rPr>
              <w:t>Low</w:t>
            </w:r>
          </w:p>
        </w:tc>
        <w:tc>
          <w:tcPr>
            <w:tcW w:w="3175" w:type="dxa"/>
          </w:tcPr>
          <w:p w14:paraId="19943F4E" w14:textId="0ACFCD66" w:rsidR="00C9293B" w:rsidRDefault="00C9293B" w:rsidP="00C9293B">
            <w:pPr>
              <w:spacing w:after="0" w:line="300" w:lineRule="exact"/>
              <w:jc w:val="center"/>
              <w:rPr>
                <w:rFonts w:ascii="Arial" w:hAnsi="Arial" w:cs="Arial"/>
                <w:sz w:val="20"/>
              </w:rPr>
            </w:pPr>
            <w:r>
              <w:rPr>
                <w:rFonts w:ascii="Arial" w:hAnsi="Arial" w:cs="Arial"/>
                <w:sz w:val="20"/>
              </w:rPr>
              <w:t>0.33 m³/s</w:t>
            </w:r>
          </w:p>
        </w:tc>
      </w:tr>
    </w:tbl>
    <w:p w14:paraId="3553DDF5" w14:textId="09841C7B" w:rsidR="00C9293B" w:rsidRDefault="00C9293B" w:rsidP="00761F1F">
      <w:pPr>
        <w:spacing w:after="0" w:line="300" w:lineRule="exact"/>
        <w:jc w:val="both"/>
        <w:rPr>
          <w:rFonts w:ascii="Arial" w:hAnsi="Arial" w:cs="Arial"/>
          <w:sz w:val="20"/>
        </w:rPr>
      </w:pPr>
    </w:p>
    <w:p w14:paraId="5E02B5BA" w14:textId="46236591" w:rsidR="00896766" w:rsidRPr="00896766" w:rsidRDefault="00896766" w:rsidP="00896766">
      <w:pPr>
        <w:pStyle w:val="PargrafodaLista"/>
        <w:numPr>
          <w:ilvl w:val="0"/>
          <w:numId w:val="17"/>
        </w:numPr>
        <w:spacing w:after="0" w:line="300" w:lineRule="exact"/>
        <w:jc w:val="both"/>
        <w:rPr>
          <w:rFonts w:ascii="Arial" w:hAnsi="Arial" w:cs="Arial"/>
          <w:sz w:val="20"/>
        </w:rPr>
      </w:pPr>
      <w:r>
        <w:rPr>
          <w:rFonts w:ascii="Arial" w:hAnsi="Arial" w:cs="Arial"/>
          <w:b/>
          <w:bCs/>
          <w:sz w:val="20"/>
        </w:rPr>
        <w:t>Roof-mounted fans:</w:t>
      </w:r>
    </w:p>
    <w:tbl>
      <w:tblPr>
        <w:tblStyle w:val="Tabelacomgrade"/>
        <w:tblW w:w="0" w:type="auto"/>
        <w:tblLook w:val="04A0" w:firstRow="1" w:lastRow="0" w:firstColumn="1" w:lastColumn="0" w:noHBand="0" w:noVBand="1"/>
      </w:tblPr>
      <w:tblGrid>
        <w:gridCol w:w="3175"/>
        <w:gridCol w:w="3175"/>
      </w:tblGrid>
      <w:tr w:rsidR="00896766" w:rsidRPr="00C9293B" w14:paraId="53779570" w14:textId="77777777" w:rsidTr="006A503B">
        <w:trPr>
          <w:trHeight w:val="345"/>
        </w:trPr>
        <w:tc>
          <w:tcPr>
            <w:tcW w:w="3175" w:type="dxa"/>
          </w:tcPr>
          <w:p w14:paraId="5B12A5CD" w14:textId="77777777" w:rsidR="00896766" w:rsidRPr="00C9293B" w:rsidRDefault="00896766" w:rsidP="006A503B">
            <w:pPr>
              <w:spacing w:after="0" w:line="300" w:lineRule="exact"/>
              <w:jc w:val="center"/>
              <w:rPr>
                <w:rFonts w:ascii="Arial" w:hAnsi="Arial" w:cs="Arial"/>
                <w:b/>
                <w:bCs/>
                <w:sz w:val="20"/>
              </w:rPr>
            </w:pPr>
            <w:r w:rsidRPr="00C9293B">
              <w:rPr>
                <w:rFonts w:ascii="Arial" w:hAnsi="Arial" w:cs="Arial"/>
                <w:b/>
                <w:bCs/>
                <w:sz w:val="20"/>
              </w:rPr>
              <w:t>Speed</w:t>
            </w:r>
          </w:p>
        </w:tc>
        <w:tc>
          <w:tcPr>
            <w:tcW w:w="3175" w:type="dxa"/>
          </w:tcPr>
          <w:p w14:paraId="756F8CC0" w14:textId="77777777" w:rsidR="00896766" w:rsidRPr="00C9293B" w:rsidRDefault="00896766" w:rsidP="006A503B">
            <w:pPr>
              <w:spacing w:after="0" w:line="300" w:lineRule="exact"/>
              <w:jc w:val="center"/>
              <w:rPr>
                <w:rFonts w:ascii="Arial" w:hAnsi="Arial" w:cs="Arial"/>
                <w:b/>
                <w:bCs/>
                <w:sz w:val="20"/>
              </w:rPr>
            </w:pPr>
            <w:r w:rsidRPr="00C9293B">
              <w:rPr>
                <w:rFonts w:ascii="Arial" w:hAnsi="Arial" w:cs="Arial"/>
                <w:b/>
                <w:bCs/>
                <w:sz w:val="20"/>
              </w:rPr>
              <w:t>Minimum air flow</w:t>
            </w:r>
          </w:p>
        </w:tc>
      </w:tr>
      <w:tr w:rsidR="00896766" w14:paraId="335DB381" w14:textId="77777777" w:rsidTr="006A503B">
        <w:trPr>
          <w:trHeight w:val="345"/>
        </w:trPr>
        <w:tc>
          <w:tcPr>
            <w:tcW w:w="3175" w:type="dxa"/>
          </w:tcPr>
          <w:p w14:paraId="2DACD4E9" w14:textId="77777777" w:rsidR="00896766" w:rsidRDefault="00896766" w:rsidP="006A503B">
            <w:pPr>
              <w:spacing w:after="0" w:line="300" w:lineRule="exact"/>
              <w:jc w:val="center"/>
              <w:rPr>
                <w:rFonts w:ascii="Arial" w:hAnsi="Arial" w:cs="Arial"/>
                <w:sz w:val="20"/>
              </w:rPr>
            </w:pPr>
            <w:r>
              <w:rPr>
                <w:rFonts w:ascii="Arial" w:hAnsi="Arial" w:cs="Arial"/>
                <w:sz w:val="20"/>
              </w:rPr>
              <w:t>High</w:t>
            </w:r>
          </w:p>
        </w:tc>
        <w:tc>
          <w:tcPr>
            <w:tcW w:w="3175" w:type="dxa"/>
          </w:tcPr>
          <w:p w14:paraId="5A70C5B6" w14:textId="02DF928D" w:rsidR="00896766" w:rsidRDefault="00896766" w:rsidP="006A503B">
            <w:pPr>
              <w:spacing w:after="0" w:line="300" w:lineRule="exact"/>
              <w:jc w:val="center"/>
              <w:rPr>
                <w:rFonts w:ascii="Arial" w:hAnsi="Arial" w:cs="Arial"/>
                <w:sz w:val="20"/>
              </w:rPr>
            </w:pPr>
            <w:r>
              <w:rPr>
                <w:rFonts w:ascii="Arial" w:hAnsi="Arial" w:cs="Arial"/>
                <w:sz w:val="20"/>
              </w:rPr>
              <w:t>1.75 m³/s</w:t>
            </w:r>
          </w:p>
        </w:tc>
      </w:tr>
      <w:tr w:rsidR="00896766" w14:paraId="4F52BF47" w14:textId="77777777" w:rsidTr="006A503B">
        <w:trPr>
          <w:trHeight w:val="345"/>
        </w:trPr>
        <w:tc>
          <w:tcPr>
            <w:tcW w:w="3175" w:type="dxa"/>
          </w:tcPr>
          <w:p w14:paraId="2CBC3448" w14:textId="77777777" w:rsidR="00896766" w:rsidRDefault="00896766" w:rsidP="006A503B">
            <w:pPr>
              <w:spacing w:after="0" w:line="300" w:lineRule="exact"/>
              <w:jc w:val="center"/>
              <w:rPr>
                <w:rFonts w:ascii="Arial" w:hAnsi="Arial" w:cs="Arial"/>
                <w:sz w:val="20"/>
              </w:rPr>
            </w:pPr>
            <w:r>
              <w:rPr>
                <w:rFonts w:ascii="Arial" w:hAnsi="Arial" w:cs="Arial"/>
                <w:sz w:val="20"/>
              </w:rPr>
              <w:t>Medium</w:t>
            </w:r>
          </w:p>
        </w:tc>
        <w:tc>
          <w:tcPr>
            <w:tcW w:w="3175" w:type="dxa"/>
          </w:tcPr>
          <w:p w14:paraId="4B2E6E85" w14:textId="1B4196AB" w:rsidR="00896766" w:rsidRDefault="00896766" w:rsidP="006A503B">
            <w:pPr>
              <w:spacing w:after="0" w:line="300" w:lineRule="exact"/>
              <w:jc w:val="center"/>
              <w:rPr>
                <w:rFonts w:ascii="Arial" w:hAnsi="Arial" w:cs="Arial"/>
                <w:sz w:val="20"/>
              </w:rPr>
            </w:pPr>
            <w:r>
              <w:rPr>
                <w:rFonts w:ascii="Arial" w:hAnsi="Arial" w:cs="Arial"/>
                <w:sz w:val="20"/>
              </w:rPr>
              <w:t>1.18 m³/s</w:t>
            </w:r>
          </w:p>
        </w:tc>
      </w:tr>
      <w:tr w:rsidR="00896766" w14:paraId="53CAE56C" w14:textId="77777777" w:rsidTr="006A503B">
        <w:trPr>
          <w:trHeight w:val="332"/>
        </w:trPr>
        <w:tc>
          <w:tcPr>
            <w:tcW w:w="3175" w:type="dxa"/>
          </w:tcPr>
          <w:p w14:paraId="3480F444" w14:textId="77777777" w:rsidR="00896766" w:rsidRDefault="00896766" w:rsidP="006A503B">
            <w:pPr>
              <w:spacing w:after="0" w:line="300" w:lineRule="exact"/>
              <w:jc w:val="center"/>
              <w:rPr>
                <w:rFonts w:ascii="Arial" w:hAnsi="Arial" w:cs="Arial"/>
                <w:sz w:val="20"/>
              </w:rPr>
            </w:pPr>
            <w:r>
              <w:rPr>
                <w:rFonts w:ascii="Arial" w:hAnsi="Arial" w:cs="Arial"/>
                <w:sz w:val="20"/>
              </w:rPr>
              <w:t>Low</w:t>
            </w:r>
          </w:p>
        </w:tc>
        <w:tc>
          <w:tcPr>
            <w:tcW w:w="3175" w:type="dxa"/>
          </w:tcPr>
          <w:p w14:paraId="522796A4" w14:textId="3247C1B6" w:rsidR="00896766" w:rsidRDefault="00896766" w:rsidP="006A503B">
            <w:pPr>
              <w:spacing w:after="0" w:line="300" w:lineRule="exact"/>
              <w:jc w:val="center"/>
              <w:rPr>
                <w:rFonts w:ascii="Arial" w:hAnsi="Arial" w:cs="Arial"/>
                <w:sz w:val="20"/>
              </w:rPr>
            </w:pPr>
            <w:r>
              <w:rPr>
                <w:rFonts w:ascii="Arial" w:hAnsi="Arial" w:cs="Arial"/>
                <w:sz w:val="20"/>
              </w:rPr>
              <w:t>0.59 m³/s</w:t>
            </w:r>
          </w:p>
        </w:tc>
      </w:tr>
    </w:tbl>
    <w:p w14:paraId="6809CD37" w14:textId="77777777" w:rsidR="00896766" w:rsidRPr="00896766" w:rsidRDefault="00896766" w:rsidP="00896766">
      <w:pPr>
        <w:spacing w:after="0" w:line="300" w:lineRule="exact"/>
        <w:jc w:val="both"/>
        <w:rPr>
          <w:rFonts w:ascii="Arial" w:hAnsi="Arial" w:cs="Arial"/>
          <w:sz w:val="20"/>
        </w:rPr>
      </w:pPr>
    </w:p>
    <w:p w14:paraId="07EC20C5" w14:textId="0D1A9A7B" w:rsidR="00F71D7C" w:rsidRPr="00761F1F" w:rsidRDefault="00F71D7C"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Energy label</w:t>
      </w:r>
    </w:p>
    <w:p w14:paraId="2B4D5C3F" w14:textId="2B8423BF" w:rsidR="00E8796F" w:rsidRDefault="0086392D" w:rsidP="00680CFD">
      <w:pPr>
        <w:spacing w:line="300" w:lineRule="exact"/>
        <w:jc w:val="both"/>
        <w:rPr>
          <w:rFonts w:ascii="Arial" w:hAnsi="Arial"/>
          <w:sz w:val="20"/>
        </w:rPr>
      </w:pPr>
      <w:r w:rsidRPr="0086392D">
        <w:rPr>
          <w:rFonts w:ascii="Arial" w:hAnsi="Arial"/>
          <w:sz w:val="20"/>
        </w:rPr>
        <w:t xml:space="preserve">Energy labels for </w:t>
      </w:r>
      <w:r w:rsidR="00C9293B">
        <w:rPr>
          <w:rFonts w:ascii="Arial" w:hAnsi="Arial"/>
          <w:sz w:val="20"/>
        </w:rPr>
        <w:t xml:space="preserve">roof-mounted and tabletop fans </w:t>
      </w:r>
      <w:r w:rsidRPr="0086392D">
        <w:rPr>
          <w:rFonts w:ascii="Arial" w:hAnsi="Arial"/>
          <w:sz w:val="20"/>
        </w:rPr>
        <w:t xml:space="preserve">are </w:t>
      </w:r>
      <w:r w:rsidR="009A6FC8">
        <w:rPr>
          <w:rFonts w:ascii="Arial" w:hAnsi="Arial"/>
          <w:sz w:val="20"/>
        </w:rPr>
        <w:t xml:space="preserve">also </w:t>
      </w:r>
      <w:r w:rsidRPr="0086392D">
        <w:rPr>
          <w:rFonts w:ascii="Arial" w:hAnsi="Arial"/>
          <w:sz w:val="20"/>
        </w:rPr>
        <w:t>r</w:t>
      </w:r>
      <w:r w:rsidR="00721BDD">
        <w:rPr>
          <w:rFonts w:ascii="Arial" w:hAnsi="Arial"/>
          <w:sz w:val="20"/>
        </w:rPr>
        <w:t>egulat</w:t>
      </w:r>
      <w:r>
        <w:rPr>
          <w:rFonts w:ascii="Arial" w:hAnsi="Arial"/>
          <w:sz w:val="20"/>
        </w:rPr>
        <w:t xml:space="preserve">ed by </w:t>
      </w:r>
      <w:r w:rsidR="009A6FC8">
        <w:rPr>
          <w:rFonts w:ascii="Arial" w:hAnsi="Arial" w:cs="Arial"/>
          <w:sz w:val="20"/>
        </w:rPr>
        <w:t>INMETRO Ordinance</w:t>
      </w:r>
      <w:r w:rsidR="00C9293B">
        <w:rPr>
          <w:rFonts w:ascii="Arial" w:hAnsi="Arial" w:cs="Arial"/>
          <w:sz w:val="20"/>
        </w:rPr>
        <w:t>s</w:t>
      </w:r>
      <w:r w:rsidR="009A6FC8">
        <w:rPr>
          <w:rFonts w:ascii="Arial" w:hAnsi="Arial" w:cs="Arial"/>
          <w:sz w:val="20"/>
        </w:rPr>
        <w:t xml:space="preserve"> nº 563/2014</w:t>
      </w:r>
      <w:r w:rsidR="00C9293B">
        <w:rPr>
          <w:rFonts w:ascii="Arial" w:hAnsi="Arial" w:cs="Arial"/>
          <w:sz w:val="20"/>
        </w:rPr>
        <w:t xml:space="preserve"> and Nº 020/2012</w:t>
      </w:r>
      <w:r>
        <w:rPr>
          <w:rFonts w:ascii="Arial" w:hAnsi="Arial"/>
          <w:sz w:val="20"/>
        </w:rPr>
        <w:t xml:space="preserve">. </w:t>
      </w:r>
      <w:r w:rsidR="00DA7C82">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DA7C82">
        <w:rPr>
          <w:rFonts w:ascii="Arial" w:hAnsi="Arial"/>
          <w:sz w:val="20"/>
        </w:rPr>
        <w:t xml:space="preserve">from A </w:t>
      </w:r>
      <w:r w:rsidR="0065155E">
        <w:rPr>
          <w:rFonts w:ascii="Arial" w:hAnsi="Arial"/>
          <w:sz w:val="20"/>
        </w:rPr>
        <w:t xml:space="preserve">to </w:t>
      </w:r>
      <w:r w:rsidR="00C9293B">
        <w:rPr>
          <w:rFonts w:ascii="Arial" w:hAnsi="Arial"/>
          <w:sz w:val="20"/>
        </w:rPr>
        <w:t>D</w:t>
      </w:r>
      <w:r w:rsidR="00896766">
        <w:rPr>
          <w:rFonts w:ascii="Arial" w:hAnsi="Arial"/>
          <w:sz w:val="20"/>
        </w:rPr>
        <w:t xml:space="preserve"> or E</w:t>
      </w:r>
      <w:r w:rsidR="00DA7C82">
        <w:rPr>
          <w:rFonts w:ascii="Arial" w:hAnsi="Arial"/>
          <w:sz w:val="20"/>
        </w:rPr>
        <w:t xml:space="preserve">, being A the most efficient and </w:t>
      </w:r>
      <w:r w:rsidR="00C9293B">
        <w:rPr>
          <w:rFonts w:ascii="Arial" w:hAnsi="Arial"/>
          <w:sz w:val="20"/>
        </w:rPr>
        <w:t>D</w:t>
      </w:r>
      <w:r w:rsidR="00DA7C82">
        <w:rPr>
          <w:rFonts w:ascii="Arial" w:hAnsi="Arial"/>
          <w:sz w:val="20"/>
        </w:rPr>
        <w:t xml:space="preserve"> </w:t>
      </w:r>
      <w:r w:rsidR="00896766">
        <w:rPr>
          <w:rFonts w:ascii="Arial" w:hAnsi="Arial"/>
          <w:sz w:val="20"/>
        </w:rPr>
        <w:t xml:space="preserve">or E </w:t>
      </w:r>
      <w:r w:rsidR="00DA7C82">
        <w:rPr>
          <w:rFonts w:ascii="Arial" w:hAnsi="Arial"/>
          <w:sz w:val="20"/>
        </w:rPr>
        <w:t>the least efficient category</w:t>
      </w:r>
      <w:r w:rsidR="00680CFD">
        <w:rPr>
          <w:rFonts w:ascii="Arial" w:hAnsi="Arial"/>
          <w:sz w:val="20"/>
        </w:rPr>
        <w:t>.</w:t>
      </w:r>
      <w:r w:rsidR="00DA7C82">
        <w:rPr>
          <w:rFonts w:ascii="Arial" w:hAnsi="Arial"/>
          <w:sz w:val="20"/>
        </w:rPr>
        <w:t xml:space="preserve"> The</w:t>
      </w:r>
      <w:r w:rsidR="00C9293B">
        <w:rPr>
          <w:rFonts w:ascii="Arial" w:hAnsi="Arial"/>
          <w:sz w:val="20"/>
        </w:rPr>
        <w:t xml:space="preserve"> fans</w:t>
      </w:r>
      <w:r w:rsidR="00DA7C82">
        <w:rPr>
          <w:rFonts w:ascii="Arial" w:hAnsi="Arial"/>
          <w:sz w:val="20"/>
        </w:rPr>
        <w:t xml:space="preserve"> are categorised based on their Energy Efficiency Indexes (EEI), according to the table below:</w:t>
      </w:r>
    </w:p>
    <w:p w14:paraId="1C5859B3" w14:textId="0255A94D" w:rsidR="00C9293B" w:rsidRPr="00896766" w:rsidRDefault="00896766" w:rsidP="00680CFD">
      <w:pPr>
        <w:pStyle w:val="PargrafodaLista"/>
        <w:numPr>
          <w:ilvl w:val="0"/>
          <w:numId w:val="18"/>
        </w:numPr>
        <w:spacing w:line="300" w:lineRule="exact"/>
        <w:jc w:val="both"/>
        <w:rPr>
          <w:rFonts w:ascii="Arial" w:hAnsi="Arial"/>
          <w:sz w:val="20"/>
        </w:rPr>
      </w:pPr>
      <w:r>
        <w:rPr>
          <w:noProof/>
          <w:lang w:val="pt-BR" w:eastAsia="pt-BR"/>
        </w:rPr>
        <w:lastRenderedPageBreak/>
        <w:drawing>
          <wp:anchor distT="0" distB="0" distL="114300" distR="114300" simplePos="0" relativeHeight="251659264" behindDoc="0" locked="0" layoutInCell="1" allowOverlap="1" wp14:anchorId="07FD033B" wp14:editId="344BFB1C">
            <wp:simplePos x="0" y="0"/>
            <wp:positionH relativeFrom="margin">
              <wp:posOffset>184244</wp:posOffset>
            </wp:positionH>
            <wp:positionV relativeFrom="paragraph">
              <wp:posOffset>222876</wp:posOffset>
            </wp:positionV>
            <wp:extent cx="1442237" cy="1972102"/>
            <wp:effectExtent l="0" t="0" r="5715"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42237" cy="1972102"/>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bCs/>
          <w:sz w:val="20"/>
        </w:rPr>
        <w:t>Tabletop fans:</w:t>
      </w:r>
    </w:p>
    <w:tbl>
      <w:tblPr>
        <w:tblStyle w:val="Tabelacomgrade"/>
        <w:tblW w:w="6404" w:type="dxa"/>
        <w:tblInd w:w="3389" w:type="dxa"/>
        <w:tblLook w:val="04A0" w:firstRow="1" w:lastRow="0" w:firstColumn="1" w:lastColumn="0" w:noHBand="0" w:noVBand="1"/>
      </w:tblPr>
      <w:tblGrid>
        <w:gridCol w:w="750"/>
        <w:gridCol w:w="2006"/>
        <w:gridCol w:w="1794"/>
        <w:gridCol w:w="1854"/>
      </w:tblGrid>
      <w:tr w:rsidR="00896766" w14:paraId="12FEF925" w14:textId="77777777" w:rsidTr="00896766">
        <w:trPr>
          <w:trHeight w:val="160"/>
        </w:trPr>
        <w:tc>
          <w:tcPr>
            <w:tcW w:w="731" w:type="dxa"/>
            <w:shd w:val="clear" w:color="auto" w:fill="D9D9D9" w:themeFill="background1" w:themeFillShade="D9"/>
          </w:tcPr>
          <w:p w14:paraId="59FD7793" w14:textId="15A58BE7" w:rsidR="00C9293B" w:rsidRPr="00515212" w:rsidRDefault="00C9293B" w:rsidP="00515212">
            <w:pPr>
              <w:spacing w:line="300" w:lineRule="exact"/>
              <w:jc w:val="center"/>
              <w:rPr>
                <w:rFonts w:ascii="Arial" w:hAnsi="Arial"/>
                <w:b/>
                <w:bCs/>
                <w:sz w:val="20"/>
              </w:rPr>
            </w:pPr>
            <w:r w:rsidRPr="00515212">
              <w:rPr>
                <w:rFonts w:ascii="Arial" w:hAnsi="Arial"/>
                <w:b/>
                <w:bCs/>
                <w:sz w:val="20"/>
              </w:rPr>
              <w:t>Class</w:t>
            </w:r>
          </w:p>
        </w:tc>
        <w:tc>
          <w:tcPr>
            <w:tcW w:w="2014" w:type="dxa"/>
            <w:shd w:val="clear" w:color="auto" w:fill="D9D9D9" w:themeFill="background1" w:themeFillShade="D9"/>
          </w:tcPr>
          <w:p w14:paraId="6BE12E26" w14:textId="2E738D39" w:rsidR="00C9293B" w:rsidRPr="00515212" w:rsidRDefault="00C9293B" w:rsidP="00515212">
            <w:pPr>
              <w:spacing w:line="300" w:lineRule="exact"/>
              <w:jc w:val="center"/>
              <w:rPr>
                <w:rFonts w:ascii="Arial" w:hAnsi="Arial"/>
                <w:b/>
                <w:bCs/>
                <w:sz w:val="20"/>
              </w:rPr>
            </w:pPr>
            <w:r w:rsidRPr="00515212">
              <w:rPr>
                <w:rFonts w:ascii="Arial" w:hAnsi="Arial"/>
                <w:b/>
                <w:bCs/>
                <w:sz w:val="20"/>
              </w:rPr>
              <w:t>High Speed</w:t>
            </w:r>
          </w:p>
        </w:tc>
        <w:tc>
          <w:tcPr>
            <w:tcW w:w="1799" w:type="dxa"/>
            <w:shd w:val="clear" w:color="auto" w:fill="D9D9D9" w:themeFill="background1" w:themeFillShade="D9"/>
          </w:tcPr>
          <w:p w14:paraId="38B4494A" w14:textId="6181FDC5" w:rsidR="00C9293B" w:rsidRPr="00515212" w:rsidRDefault="00C9293B" w:rsidP="00515212">
            <w:pPr>
              <w:spacing w:line="300" w:lineRule="exact"/>
              <w:jc w:val="center"/>
              <w:rPr>
                <w:rFonts w:ascii="Arial" w:hAnsi="Arial"/>
                <w:b/>
                <w:bCs/>
                <w:sz w:val="20"/>
              </w:rPr>
            </w:pPr>
            <w:r w:rsidRPr="00515212">
              <w:rPr>
                <w:rFonts w:ascii="Arial" w:hAnsi="Arial"/>
                <w:b/>
                <w:bCs/>
                <w:sz w:val="20"/>
              </w:rPr>
              <w:t>Medium Speed</w:t>
            </w:r>
          </w:p>
        </w:tc>
        <w:tc>
          <w:tcPr>
            <w:tcW w:w="1860" w:type="dxa"/>
            <w:shd w:val="clear" w:color="auto" w:fill="D9D9D9" w:themeFill="background1" w:themeFillShade="D9"/>
          </w:tcPr>
          <w:p w14:paraId="776C5B7E" w14:textId="19C8AC26" w:rsidR="00C9293B" w:rsidRPr="00515212" w:rsidRDefault="00C9293B" w:rsidP="00515212">
            <w:pPr>
              <w:spacing w:line="300" w:lineRule="exact"/>
              <w:jc w:val="center"/>
              <w:rPr>
                <w:rFonts w:ascii="Arial" w:hAnsi="Arial"/>
                <w:b/>
                <w:bCs/>
                <w:sz w:val="20"/>
              </w:rPr>
            </w:pPr>
            <w:r w:rsidRPr="00515212">
              <w:rPr>
                <w:rFonts w:ascii="Arial" w:hAnsi="Arial"/>
                <w:b/>
                <w:bCs/>
                <w:sz w:val="20"/>
              </w:rPr>
              <w:t>Low Speed</w:t>
            </w:r>
          </w:p>
        </w:tc>
      </w:tr>
      <w:tr w:rsidR="00896766" w14:paraId="43CF2141" w14:textId="77777777" w:rsidTr="00896766">
        <w:trPr>
          <w:trHeight w:val="160"/>
        </w:trPr>
        <w:tc>
          <w:tcPr>
            <w:tcW w:w="731" w:type="dxa"/>
          </w:tcPr>
          <w:p w14:paraId="5AA8CA65" w14:textId="15091231" w:rsidR="00BF6B96" w:rsidRPr="00896766" w:rsidRDefault="00BF6B96" w:rsidP="00515212">
            <w:pPr>
              <w:spacing w:line="300" w:lineRule="exact"/>
              <w:jc w:val="center"/>
              <w:rPr>
                <w:rFonts w:ascii="Arial" w:hAnsi="Arial"/>
                <w:sz w:val="18"/>
                <w:szCs w:val="18"/>
              </w:rPr>
            </w:pPr>
            <w:r w:rsidRPr="00896766">
              <w:rPr>
                <w:rFonts w:ascii="Arial" w:hAnsi="Arial"/>
                <w:sz w:val="18"/>
                <w:szCs w:val="18"/>
              </w:rPr>
              <w:t>A</w:t>
            </w:r>
          </w:p>
        </w:tc>
        <w:tc>
          <w:tcPr>
            <w:tcW w:w="2014" w:type="dxa"/>
          </w:tcPr>
          <w:p w14:paraId="1869693F" w14:textId="3E66B4B9" w:rsidR="00BF6B96" w:rsidRPr="00896766" w:rsidRDefault="00BF6B96" w:rsidP="00515212">
            <w:pPr>
              <w:spacing w:line="300" w:lineRule="exact"/>
              <w:jc w:val="center"/>
              <w:rPr>
                <w:rFonts w:ascii="Arial" w:hAnsi="Arial"/>
                <w:sz w:val="17"/>
                <w:szCs w:val="17"/>
              </w:rPr>
            </w:pPr>
            <w:r w:rsidRPr="00896766">
              <w:rPr>
                <w:rFonts w:ascii="Arial" w:hAnsi="Arial"/>
                <w:sz w:val="17"/>
                <w:szCs w:val="17"/>
              </w:rPr>
              <w:t>EEI &gt; 0.0040</w:t>
            </w:r>
          </w:p>
        </w:tc>
        <w:tc>
          <w:tcPr>
            <w:tcW w:w="1799" w:type="dxa"/>
          </w:tcPr>
          <w:p w14:paraId="1EF76696" w14:textId="3AC357E5" w:rsidR="00BF6B96" w:rsidRPr="00896766" w:rsidRDefault="00BF6B96" w:rsidP="00515212">
            <w:pPr>
              <w:spacing w:line="300" w:lineRule="exact"/>
              <w:jc w:val="center"/>
              <w:rPr>
                <w:rFonts w:ascii="Arial" w:hAnsi="Arial"/>
                <w:sz w:val="17"/>
                <w:szCs w:val="17"/>
              </w:rPr>
            </w:pPr>
            <w:r w:rsidRPr="00896766">
              <w:rPr>
                <w:rFonts w:ascii="Arial" w:hAnsi="Arial"/>
                <w:sz w:val="17"/>
                <w:szCs w:val="17"/>
              </w:rPr>
              <w:t>EEI &gt; 0.0040</w:t>
            </w:r>
          </w:p>
        </w:tc>
        <w:tc>
          <w:tcPr>
            <w:tcW w:w="1860" w:type="dxa"/>
          </w:tcPr>
          <w:p w14:paraId="14275406" w14:textId="22D4BF3C" w:rsidR="00BF6B96" w:rsidRPr="00896766" w:rsidRDefault="00BF6B96" w:rsidP="00515212">
            <w:pPr>
              <w:spacing w:line="300" w:lineRule="exact"/>
              <w:jc w:val="center"/>
              <w:rPr>
                <w:rFonts w:ascii="Arial" w:hAnsi="Arial"/>
                <w:sz w:val="17"/>
                <w:szCs w:val="17"/>
              </w:rPr>
            </w:pPr>
            <w:r w:rsidRPr="00896766">
              <w:rPr>
                <w:rFonts w:ascii="Arial" w:hAnsi="Arial"/>
                <w:sz w:val="17"/>
                <w:szCs w:val="17"/>
              </w:rPr>
              <w:t>EEI &gt; 0.0040</w:t>
            </w:r>
          </w:p>
        </w:tc>
      </w:tr>
      <w:tr w:rsidR="00896766" w14:paraId="0F84BEF0" w14:textId="77777777" w:rsidTr="00896766">
        <w:trPr>
          <w:trHeight w:val="160"/>
        </w:trPr>
        <w:tc>
          <w:tcPr>
            <w:tcW w:w="731" w:type="dxa"/>
          </w:tcPr>
          <w:p w14:paraId="7C3B817E" w14:textId="180BA996" w:rsidR="00BF6B96" w:rsidRPr="00896766" w:rsidRDefault="00BF6B96" w:rsidP="00515212">
            <w:pPr>
              <w:spacing w:line="300" w:lineRule="exact"/>
              <w:jc w:val="center"/>
              <w:rPr>
                <w:rFonts w:ascii="Arial" w:hAnsi="Arial"/>
                <w:sz w:val="18"/>
                <w:szCs w:val="18"/>
              </w:rPr>
            </w:pPr>
            <w:r w:rsidRPr="00896766">
              <w:rPr>
                <w:rFonts w:ascii="Arial" w:hAnsi="Arial"/>
                <w:sz w:val="18"/>
                <w:szCs w:val="18"/>
              </w:rPr>
              <w:t>B</w:t>
            </w:r>
          </w:p>
        </w:tc>
        <w:tc>
          <w:tcPr>
            <w:tcW w:w="2014" w:type="dxa"/>
          </w:tcPr>
          <w:p w14:paraId="11E3B889" w14:textId="22717D2E" w:rsidR="00BF6B96" w:rsidRPr="00896766" w:rsidRDefault="00BF6B96" w:rsidP="00515212">
            <w:pPr>
              <w:spacing w:line="300" w:lineRule="exact"/>
              <w:jc w:val="center"/>
              <w:rPr>
                <w:rFonts w:ascii="Arial" w:hAnsi="Arial"/>
                <w:sz w:val="17"/>
                <w:szCs w:val="17"/>
              </w:rPr>
            </w:pPr>
            <w:r w:rsidRPr="00896766">
              <w:rPr>
                <w:rFonts w:ascii="Arial" w:hAnsi="Arial" w:cs="Arial"/>
                <w:sz w:val="17"/>
                <w:szCs w:val="17"/>
              </w:rPr>
              <w:t>0.0040 ≥</w:t>
            </w:r>
            <w:r w:rsidRPr="00896766">
              <w:rPr>
                <w:rFonts w:ascii="Arial" w:hAnsi="Arial"/>
                <w:sz w:val="17"/>
                <w:szCs w:val="17"/>
              </w:rPr>
              <w:t xml:space="preserve"> EEI &gt; 0.0035</w:t>
            </w:r>
          </w:p>
        </w:tc>
        <w:tc>
          <w:tcPr>
            <w:tcW w:w="1799" w:type="dxa"/>
          </w:tcPr>
          <w:p w14:paraId="682B19B0" w14:textId="730FCF78" w:rsidR="00BF6B96" w:rsidRPr="00896766" w:rsidRDefault="00BF6B96" w:rsidP="00515212">
            <w:pPr>
              <w:spacing w:line="300" w:lineRule="exact"/>
              <w:jc w:val="center"/>
              <w:rPr>
                <w:rFonts w:ascii="Arial" w:hAnsi="Arial"/>
                <w:sz w:val="17"/>
                <w:szCs w:val="17"/>
              </w:rPr>
            </w:pPr>
            <w:r w:rsidRPr="00896766">
              <w:rPr>
                <w:rFonts w:ascii="Arial" w:hAnsi="Arial" w:cs="Arial"/>
                <w:sz w:val="17"/>
                <w:szCs w:val="17"/>
              </w:rPr>
              <w:t>0.0040 ≥</w:t>
            </w:r>
            <w:r w:rsidRPr="00896766">
              <w:rPr>
                <w:rFonts w:ascii="Arial" w:hAnsi="Arial"/>
                <w:sz w:val="17"/>
                <w:szCs w:val="17"/>
              </w:rPr>
              <w:t xml:space="preserve"> EEI &gt; 0.0035</w:t>
            </w:r>
          </w:p>
        </w:tc>
        <w:tc>
          <w:tcPr>
            <w:tcW w:w="1860" w:type="dxa"/>
          </w:tcPr>
          <w:p w14:paraId="58855E6F" w14:textId="56B923B5" w:rsidR="00BF6B96" w:rsidRPr="00896766" w:rsidRDefault="00BF6B96" w:rsidP="00515212">
            <w:pPr>
              <w:spacing w:line="300" w:lineRule="exact"/>
              <w:jc w:val="center"/>
              <w:rPr>
                <w:rFonts w:ascii="Arial" w:hAnsi="Arial"/>
                <w:sz w:val="17"/>
                <w:szCs w:val="17"/>
              </w:rPr>
            </w:pPr>
            <w:r w:rsidRPr="00896766">
              <w:rPr>
                <w:rFonts w:ascii="Arial" w:hAnsi="Arial" w:cs="Arial"/>
                <w:sz w:val="17"/>
                <w:szCs w:val="17"/>
              </w:rPr>
              <w:t>0.0040 ≥</w:t>
            </w:r>
            <w:r w:rsidRPr="00896766">
              <w:rPr>
                <w:rFonts w:ascii="Arial" w:hAnsi="Arial"/>
                <w:sz w:val="17"/>
                <w:szCs w:val="17"/>
              </w:rPr>
              <w:t xml:space="preserve"> EEI &gt; 0.0035</w:t>
            </w:r>
          </w:p>
        </w:tc>
      </w:tr>
      <w:tr w:rsidR="00896766" w14:paraId="0C73B3DB" w14:textId="77777777" w:rsidTr="00896766">
        <w:trPr>
          <w:trHeight w:val="160"/>
        </w:trPr>
        <w:tc>
          <w:tcPr>
            <w:tcW w:w="731" w:type="dxa"/>
          </w:tcPr>
          <w:p w14:paraId="729DC544" w14:textId="1275936C" w:rsidR="00BF6B96" w:rsidRPr="00896766" w:rsidRDefault="00BF6B96" w:rsidP="00515212">
            <w:pPr>
              <w:spacing w:line="300" w:lineRule="exact"/>
              <w:jc w:val="center"/>
              <w:rPr>
                <w:rFonts w:ascii="Arial" w:hAnsi="Arial"/>
                <w:sz w:val="18"/>
                <w:szCs w:val="18"/>
              </w:rPr>
            </w:pPr>
            <w:r w:rsidRPr="00896766">
              <w:rPr>
                <w:rFonts w:ascii="Arial" w:hAnsi="Arial"/>
                <w:sz w:val="18"/>
                <w:szCs w:val="18"/>
              </w:rPr>
              <w:t>C</w:t>
            </w:r>
          </w:p>
        </w:tc>
        <w:tc>
          <w:tcPr>
            <w:tcW w:w="2014" w:type="dxa"/>
          </w:tcPr>
          <w:p w14:paraId="29A5B7DE" w14:textId="60622186" w:rsidR="00BF6B96" w:rsidRPr="00896766" w:rsidRDefault="00BF6B96" w:rsidP="00515212">
            <w:pPr>
              <w:spacing w:line="300" w:lineRule="exact"/>
              <w:jc w:val="center"/>
              <w:rPr>
                <w:rFonts w:ascii="Arial" w:hAnsi="Arial"/>
                <w:sz w:val="17"/>
                <w:szCs w:val="17"/>
              </w:rPr>
            </w:pPr>
            <w:r w:rsidRPr="00896766">
              <w:rPr>
                <w:rFonts w:ascii="Arial" w:hAnsi="Arial" w:cs="Arial"/>
                <w:sz w:val="17"/>
                <w:szCs w:val="17"/>
              </w:rPr>
              <w:t>0.0035 ≥</w:t>
            </w:r>
            <w:r w:rsidRPr="00896766">
              <w:rPr>
                <w:rFonts w:ascii="Arial" w:hAnsi="Arial"/>
                <w:sz w:val="17"/>
                <w:szCs w:val="17"/>
              </w:rPr>
              <w:t xml:space="preserve"> EEI &gt; 0.0030</w:t>
            </w:r>
          </w:p>
        </w:tc>
        <w:tc>
          <w:tcPr>
            <w:tcW w:w="1799" w:type="dxa"/>
          </w:tcPr>
          <w:p w14:paraId="558B845B" w14:textId="409730AB" w:rsidR="00BF6B96" w:rsidRPr="00896766" w:rsidRDefault="00BF6B96" w:rsidP="00515212">
            <w:pPr>
              <w:spacing w:line="300" w:lineRule="exact"/>
              <w:jc w:val="center"/>
              <w:rPr>
                <w:rFonts w:ascii="Arial" w:hAnsi="Arial"/>
                <w:sz w:val="17"/>
                <w:szCs w:val="17"/>
              </w:rPr>
            </w:pPr>
            <w:r w:rsidRPr="00896766">
              <w:rPr>
                <w:rFonts w:ascii="Arial" w:hAnsi="Arial" w:cs="Arial"/>
                <w:sz w:val="17"/>
                <w:szCs w:val="17"/>
              </w:rPr>
              <w:t>0.0035 ≥</w:t>
            </w:r>
            <w:r w:rsidRPr="00896766">
              <w:rPr>
                <w:rFonts w:ascii="Arial" w:hAnsi="Arial"/>
                <w:sz w:val="17"/>
                <w:szCs w:val="17"/>
              </w:rPr>
              <w:t xml:space="preserve"> EEI &gt; 0.0030</w:t>
            </w:r>
          </w:p>
        </w:tc>
        <w:tc>
          <w:tcPr>
            <w:tcW w:w="1860" w:type="dxa"/>
          </w:tcPr>
          <w:p w14:paraId="6461868D" w14:textId="179BB877" w:rsidR="00BF6B96" w:rsidRPr="00896766" w:rsidRDefault="00BF6B96" w:rsidP="00515212">
            <w:pPr>
              <w:spacing w:line="300" w:lineRule="exact"/>
              <w:jc w:val="center"/>
              <w:rPr>
                <w:rFonts w:ascii="Arial" w:hAnsi="Arial"/>
                <w:sz w:val="17"/>
                <w:szCs w:val="17"/>
              </w:rPr>
            </w:pPr>
            <w:r w:rsidRPr="00896766">
              <w:rPr>
                <w:rFonts w:ascii="Arial" w:hAnsi="Arial" w:cs="Arial"/>
                <w:sz w:val="17"/>
                <w:szCs w:val="17"/>
              </w:rPr>
              <w:t>0.0035 ≥</w:t>
            </w:r>
            <w:r w:rsidRPr="00896766">
              <w:rPr>
                <w:rFonts w:ascii="Arial" w:hAnsi="Arial"/>
                <w:sz w:val="17"/>
                <w:szCs w:val="17"/>
              </w:rPr>
              <w:t xml:space="preserve"> EEI &gt; 0.0030</w:t>
            </w:r>
          </w:p>
        </w:tc>
      </w:tr>
      <w:tr w:rsidR="00896766" w14:paraId="06FCDB59" w14:textId="77777777" w:rsidTr="00896766">
        <w:trPr>
          <w:trHeight w:val="160"/>
        </w:trPr>
        <w:tc>
          <w:tcPr>
            <w:tcW w:w="731" w:type="dxa"/>
          </w:tcPr>
          <w:p w14:paraId="4DC789DC" w14:textId="43A544FD" w:rsidR="00BF6B96" w:rsidRPr="00896766" w:rsidRDefault="00BF6B96" w:rsidP="00515212">
            <w:pPr>
              <w:spacing w:line="300" w:lineRule="exact"/>
              <w:jc w:val="center"/>
              <w:rPr>
                <w:rFonts w:ascii="Arial" w:hAnsi="Arial"/>
                <w:sz w:val="18"/>
                <w:szCs w:val="18"/>
              </w:rPr>
            </w:pPr>
            <w:r w:rsidRPr="00896766">
              <w:rPr>
                <w:rFonts w:ascii="Arial" w:hAnsi="Arial"/>
                <w:sz w:val="18"/>
                <w:szCs w:val="18"/>
              </w:rPr>
              <w:t>D</w:t>
            </w:r>
          </w:p>
        </w:tc>
        <w:tc>
          <w:tcPr>
            <w:tcW w:w="2014" w:type="dxa"/>
          </w:tcPr>
          <w:p w14:paraId="7B00AAB0" w14:textId="481958A4" w:rsidR="00BF6B96" w:rsidRPr="00896766" w:rsidRDefault="00BF6B96" w:rsidP="00515212">
            <w:pPr>
              <w:spacing w:line="300" w:lineRule="exact"/>
              <w:jc w:val="center"/>
              <w:rPr>
                <w:rFonts w:ascii="Arial" w:hAnsi="Arial"/>
                <w:sz w:val="17"/>
                <w:szCs w:val="17"/>
              </w:rPr>
            </w:pPr>
            <w:r w:rsidRPr="00896766">
              <w:rPr>
                <w:rFonts w:ascii="Arial" w:hAnsi="Arial"/>
                <w:sz w:val="17"/>
                <w:szCs w:val="17"/>
              </w:rPr>
              <w:t xml:space="preserve">EEI </w:t>
            </w:r>
            <w:r w:rsidRPr="00896766">
              <w:rPr>
                <w:rFonts w:ascii="Arial" w:hAnsi="Arial" w:cs="Arial"/>
                <w:sz w:val="17"/>
                <w:szCs w:val="17"/>
              </w:rPr>
              <w:t>≤</w:t>
            </w:r>
            <w:r w:rsidRPr="00896766">
              <w:rPr>
                <w:rFonts w:ascii="Arial" w:hAnsi="Arial"/>
                <w:sz w:val="17"/>
                <w:szCs w:val="17"/>
              </w:rPr>
              <w:t xml:space="preserve"> 0.0030</w:t>
            </w:r>
          </w:p>
        </w:tc>
        <w:tc>
          <w:tcPr>
            <w:tcW w:w="1799" w:type="dxa"/>
          </w:tcPr>
          <w:p w14:paraId="63A1261C" w14:textId="0332F68D" w:rsidR="00BF6B96" w:rsidRPr="00896766" w:rsidRDefault="00BF6B96" w:rsidP="00515212">
            <w:pPr>
              <w:spacing w:line="300" w:lineRule="exact"/>
              <w:jc w:val="center"/>
              <w:rPr>
                <w:rFonts w:ascii="Arial" w:hAnsi="Arial"/>
                <w:sz w:val="17"/>
                <w:szCs w:val="17"/>
              </w:rPr>
            </w:pPr>
            <w:r w:rsidRPr="00896766">
              <w:rPr>
                <w:rFonts w:ascii="Arial" w:hAnsi="Arial"/>
                <w:sz w:val="17"/>
                <w:szCs w:val="17"/>
              </w:rPr>
              <w:t xml:space="preserve">EEI </w:t>
            </w:r>
            <w:r w:rsidRPr="00896766">
              <w:rPr>
                <w:rFonts w:ascii="Arial" w:hAnsi="Arial" w:cs="Arial"/>
                <w:sz w:val="17"/>
                <w:szCs w:val="17"/>
              </w:rPr>
              <w:t>≤</w:t>
            </w:r>
            <w:r w:rsidRPr="00896766">
              <w:rPr>
                <w:rFonts w:ascii="Arial" w:hAnsi="Arial"/>
                <w:sz w:val="17"/>
                <w:szCs w:val="17"/>
              </w:rPr>
              <w:t xml:space="preserve"> 0.0030</w:t>
            </w:r>
          </w:p>
        </w:tc>
        <w:tc>
          <w:tcPr>
            <w:tcW w:w="1860" w:type="dxa"/>
          </w:tcPr>
          <w:p w14:paraId="383FE9E6" w14:textId="4C005B50" w:rsidR="00BF6B96" w:rsidRPr="00896766" w:rsidRDefault="00BF6B96" w:rsidP="00515212">
            <w:pPr>
              <w:spacing w:line="300" w:lineRule="exact"/>
              <w:jc w:val="center"/>
              <w:rPr>
                <w:rFonts w:ascii="Arial" w:hAnsi="Arial"/>
                <w:sz w:val="17"/>
                <w:szCs w:val="17"/>
              </w:rPr>
            </w:pPr>
            <w:r w:rsidRPr="00896766">
              <w:rPr>
                <w:rFonts w:ascii="Arial" w:hAnsi="Arial"/>
                <w:sz w:val="17"/>
                <w:szCs w:val="17"/>
              </w:rPr>
              <w:t xml:space="preserve">EEI </w:t>
            </w:r>
            <w:r w:rsidRPr="00896766">
              <w:rPr>
                <w:rFonts w:ascii="Arial" w:hAnsi="Arial" w:cs="Arial"/>
                <w:sz w:val="17"/>
                <w:szCs w:val="17"/>
              </w:rPr>
              <w:t>≤</w:t>
            </w:r>
            <w:r w:rsidRPr="00896766">
              <w:rPr>
                <w:rFonts w:ascii="Arial" w:hAnsi="Arial"/>
                <w:sz w:val="17"/>
                <w:szCs w:val="17"/>
              </w:rPr>
              <w:t xml:space="preserve"> 0.0030</w:t>
            </w:r>
          </w:p>
        </w:tc>
      </w:tr>
    </w:tbl>
    <w:p w14:paraId="36267548" w14:textId="59330A73" w:rsidR="004C6047" w:rsidRPr="00896766" w:rsidRDefault="004C6047" w:rsidP="00896766">
      <w:pPr>
        <w:spacing w:line="300" w:lineRule="exact"/>
        <w:jc w:val="both"/>
        <w:rPr>
          <w:rFonts w:ascii="Arial" w:hAnsi="Arial"/>
          <w:b/>
          <w:bCs/>
          <w:sz w:val="20"/>
        </w:rPr>
      </w:pPr>
    </w:p>
    <w:p w14:paraId="767E9505" w14:textId="1624B512" w:rsidR="00896766" w:rsidRDefault="00515212" w:rsidP="00896766">
      <w:pPr>
        <w:pStyle w:val="PargrafodaLista"/>
        <w:numPr>
          <w:ilvl w:val="0"/>
          <w:numId w:val="18"/>
        </w:numPr>
        <w:spacing w:after="60" w:line="300" w:lineRule="exact"/>
        <w:jc w:val="both"/>
        <w:rPr>
          <w:rFonts w:ascii="Arial" w:hAnsi="Arial"/>
          <w:b/>
          <w:sz w:val="20"/>
        </w:rPr>
      </w:pPr>
      <w:r>
        <w:rPr>
          <w:noProof/>
          <w:lang w:val="pt-BR" w:eastAsia="pt-BR"/>
        </w:rPr>
        <w:drawing>
          <wp:anchor distT="0" distB="0" distL="114300" distR="114300" simplePos="0" relativeHeight="251660288" behindDoc="1" locked="0" layoutInCell="1" allowOverlap="1" wp14:anchorId="7C201C6F" wp14:editId="181E51E7">
            <wp:simplePos x="0" y="0"/>
            <wp:positionH relativeFrom="column">
              <wp:posOffset>217236</wp:posOffset>
            </wp:positionH>
            <wp:positionV relativeFrom="paragraph">
              <wp:posOffset>190463</wp:posOffset>
            </wp:positionV>
            <wp:extent cx="1420850" cy="1924335"/>
            <wp:effectExtent l="0" t="0" r="825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20850" cy="1924335"/>
                    </a:xfrm>
                    <a:prstGeom prst="rect">
                      <a:avLst/>
                    </a:prstGeom>
                  </pic:spPr>
                </pic:pic>
              </a:graphicData>
            </a:graphic>
            <wp14:sizeRelH relativeFrom="page">
              <wp14:pctWidth>0</wp14:pctWidth>
            </wp14:sizeRelH>
            <wp14:sizeRelV relativeFrom="page">
              <wp14:pctHeight>0</wp14:pctHeight>
            </wp14:sizeRelV>
          </wp:anchor>
        </w:drawing>
      </w:r>
      <w:r w:rsidR="00896766">
        <w:rPr>
          <w:rFonts w:ascii="Arial" w:hAnsi="Arial"/>
          <w:b/>
          <w:sz w:val="20"/>
        </w:rPr>
        <w:t>Roof-mounted fans:</w:t>
      </w:r>
    </w:p>
    <w:tbl>
      <w:tblPr>
        <w:tblStyle w:val="Tabelacomgrade"/>
        <w:tblW w:w="6404" w:type="dxa"/>
        <w:tblInd w:w="3389" w:type="dxa"/>
        <w:tblLook w:val="04A0" w:firstRow="1" w:lastRow="0" w:firstColumn="1" w:lastColumn="0" w:noHBand="0" w:noVBand="1"/>
      </w:tblPr>
      <w:tblGrid>
        <w:gridCol w:w="750"/>
        <w:gridCol w:w="1822"/>
        <w:gridCol w:w="1978"/>
        <w:gridCol w:w="1854"/>
      </w:tblGrid>
      <w:tr w:rsidR="00896766" w:rsidRPr="00896766" w14:paraId="608D6F96" w14:textId="77777777" w:rsidTr="00515212">
        <w:trPr>
          <w:trHeight w:val="187"/>
        </w:trPr>
        <w:tc>
          <w:tcPr>
            <w:tcW w:w="731" w:type="dxa"/>
            <w:shd w:val="clear" w:color="auto" w:fill="D9D9D9" w:themeFill="background1" w:themeFillShade="D9"/>
          </w:tcPr>
          <w:p w14:paraId="115480B6" w14:textId="77777777" w:rsidR="00896766" w:rsidRPr="00515212" w:rsidRDefault="00896766" w:rsidP="00515212">
            <w:pPr>
              <w:spacing w:line="300" w:lineRule="exact"/>
              <w:jc w:val="center"/>
              <w:rPr>
                <w:rFonts w:ascii="Arial" w:hAnsi="Arial"/>
                <w:b/>
                <w:bCs/>
                <w:sz w:val="20"/>
              </w:rPr>
            </w:pPr>
            <w:r w:rsidRPr="00515212">
              <w:rPr>
                <w:rFonts w:ascii="Arial" w:hAnsi="Arial"/>
                <w:b/>
                <w:bCs/>
                <w:sz w:val="20"/>
              </w:rPr>
              <w:t>Class</w:t>
            </w:r>
          </w:p>
        </w:tc>
        <w:tc>
          <w:tcPr>
            <w:tcW w:w="1829" w:type="dxa"/>
            <w:shd w:val="clear" w:color="auto" w:fill="D9D9D9" w:themeFill="background1" w:themeFillShade="D9"/>
          </w:tcPr>
          <w:p w14:paraId="71DA8115" w14:textId="77777777" w:rsidR="00896766" w:rsidRPr="00515212" w:rsidRDefault="00896766" w:rsidP="00515212">
            <w:pPr>
              <w:spacing w:line="300" w:lineRule="exact"/>
              <w:jc w:val="center"/>
              <w:rPr>
                <w:rFonts w:ascii="Arial" w:hAnsi="Arial"/>
                <w:b/>
                <w:bCs/>
                <w:sz w:val="20"/>
              </w:rPr>
            </w:pPr>
            <w:r w:rsidRPr="00515212">
              <w:rPr>
                <w:rFonts w:ascii="Arial" w:hAnsi="Arial"/>
                <w:b/>
                <w:bCs/>
                <w:sz w:val="20"/>
              </w:rPr>
              <w:t>High Speed</w:t>
            </w:r>
          </w:p>
        </w:tc>
        <w:tc>
          <w:tcPr>
            <w:tcW w:w="1984" w:type="dxa"/>
            <w:shd w:val="clear" w:color="auto" w:fill="D9D9D9" w:themeFill="background1" w:themeFillShade="D9"/>
          </w:tcPr>
          <w:p w14:paraId="669700F5" w14:textId="40D25E8C" w:rsidR="00896766" w:rsidRPr="00515212" w:rsidRDefault="00896766" w:rsidP="00515212">
            <w:pPr>
              <w:spacing w:line="300" w:lineRule="exact"/>
              <w:jc w:val="center"/>
              <w:rPr>
                <w:rFonts w:ascii="Arial" w:hAnsi="Arial"/>
                <w:b/>
                <w:bCs/>
                <w:sz w:val="20"/>
              </w:rPr>
            </w:pPr>
            <w:r w:rsidRPr="00515212">
              <w:rPr>
                <w:rFonts w:ascii="Arial" w:hAnsi="Arial"/>
                <w:b/>
                <w:bCs/>
                <w:sz w:val="20"/>
              </w:rPr>
              <w:t>Medium Speed</w:t>
            </w:r>
          </w:p>
        </w:tc>
        <w:tc>
          <w:tcPr>
            <w:tcW w:w="1860" w:type="dxa"/>
            <w:shd w:val="clear" w:color="auto" w:fill="D9D9D9" w:themeFill="background1" w:themeFillShade="D9"/>
          </w:tcPr>
          <w:p w14:paraId="4A0C9A6F" w14:textId="77777777" w:rsidR="00896766" w:rsidRPr="00515212" w:rsidRDefault="00896766" w:rsidP="00515212">
            <w:pPr>
              <w:spacing w:line="300" w:lineRule="exact"/>
              <w:jc w:val="center"/>
              <w:rPr>
                <w:rFonts w:ascii="Arial" w:hAnsi="Arial"/>
                <w:b/>
                <w:bCs/>
                <w:sz w:val="20"/>
              </w:rPr>
            </w:pPr>
            <w:r w:rsidRPr="00515212">
              <w:rPr>
                <w:rFonts w:ascii="Arial" w:hAnsi="Arial"/>
                <w:b/>
                <w:bCs/>
                <w:sz w:val="20"/>
              </w:rPr>
              <w:t>Low Speed</w:t>
            </w:r>
          </w:p>
        </w:tc>
      </w:tr>
      <w:tr w:rsidR="00896766" w:rsidRPr="00896766" w14:paraId="0754C11D" w14:textId="77777777" w:rsidTr="00515212">
        <w:trPr>
          <w:trHeight w:val="187"/>
        </w:trPr>
        <w:tc>
          <w:tcPr>
            <w:tcW w:w="731" w:type="dxa"/>
          </w:tcPr>
          <w:p w14:paraId="2CFEB079" w14:textId="77777777" w:rsidR="00896766" w:rsidRPr="00896766" w:rsidRDefault="00896766" w:rsidP="00515212">
            <w:pPr>
              <w:spacing w:line="300" w:lineRule="exact"/>
              <w:jc w:val="center"/>
              <w:rPr>
                <w:rFonts w:ascii="Arial" w:hAnsi="Arial"/>
                <w:sz w:val="18"/>
                <w:szCs w:val="18"/>
              </w:rPr>
            </w:pPr>
            <w:r w:rsidRPr="00896766">
              <w:rPr>
                <w:rFonts w:ascii="Arial" w:hAnsi="Arial"/>
                <w:sz w:val="18"/>
                <w:szCs w:val="18"/>
              </w:rPr>
              <w:t>A</w:t>
            </w:r>
          </w:p>
        </w:tc>
        <w:tc>
          <w:tcPr>
            <w:tcW w:w="1829" w:type="dxa"/>
          </w:tcPr>
          <w:p w14:paraId="41C4E9C6" w14:textId="690D37AC" w:rsidR="00896766" w:rsidRPr="00896766" w:rsidRDefault="00896766" w:rsidP="00515212">
            <w:pPr>
              <w:spacing w:line="300" w:lineRule="exact"/>
              <w:jc w:val="center"/>
              <w:rPr>
                <w:rFonts w:ascii="Arial" w:hAnsi="Arial"/>
                <w:sz w:val="17"/>
                <w:szCs w:val="17"/>
              </w:rPr>
            </w:pPr>
            <w:r w:rsidRPr="00896766">
              <w:rPr>
                <w:rFonts w:ascii="Arial" w:hAnsi="Arial"/>
                <w:sz w:val="17"/>
                <w:szCs w:val="17"/>
              </w:rPr>
              <w:t>EEI &gt; 0.0</w:t>
            </w:r>
            <w:r>
              <w:rPr>
                <w:rFonts w:ascii="Arial" w:hAnsi="Arial"/>
                <w:sz w:val="17"/>
                <w:szCs w:val="17"/>
              </w:rPr>
              <w:t>19</w:t>
            </w:r>
          </w:p>
        </w:tc>
        <w:tc>
          <w:tcPr>
            <w:tcW w:w="1984" w:type="dxa"/>
          </w:tcPr>
          <w:p w14:paraId="3A492646" w14:textId="3A76E69A" w:rsidR="00896766" w:rsidRPr="00896766" w:rsidRDefault="00896766" w:rsidP="00515212">
            <w:pPr>
              <w:spacing w:line="300" w:lineRule="exact"/>
              <w:jc w:val="center"/>
              <w:rPr>
                <w:rFonts w:ascii="Arial" w:hAnsi="Arial"/>
                <w:sz w:val="17"/>
                <w:szCs w:val="17"/>
              </w:rPr>
            </w:pPr>
            <w:r w:rsidRPr="00896766">
              <w:rPr>
                <w:rFonts w:ascii="Arial" w:hAnsi="Arial"/>
                <w:sz w:val="17"/>
                <w:szCs w:val="17"/>
              </w:rPr>
              <w:t>EEI &gt; 0.0</w:t>
            </w:r>
            <w:r>
              <w:rPr>
                <w:rFonts w:ascii="Arial" w:hAnsi="Arial"/>
                <w:sz w:val="17"/>
                <w:szCs w:val="17"/>
              </w:rPr>
              <w:t>22</w:t>
            </w:r>
          </w:p>
        </w:tc>
        <w:tc>
          <w:tcPr>
            <w:tcW w:w="1860" w:type="dxa"/>
          </w:tcPr>
          <w:p w14:paraId="234E2100" w14:textId="44A47B82" w:rsidR="00896766" w:rsidRPr="00896766" w:rsidRDefault="00896766" w:rsidP="00515212">
            <w:pPr>
              <w:spacing w:line="300" w:lineRule="exact"/>
              <w:jc w:val="center"/>
              <w:rPr>
                <w:rFonts w:ascii="Arial" w:hAnsi="Arial"/>
                <w:sz w:val="17"/>
                <w:szCs w:val="17"/>
              </w:rPr>
            </w:pPr>
            <w:r w:rsidRPr="00896766">
              <w:rPr>
                <w:rFonts w:ascii="Arial" w:hAnsi="Arial"/>
                <w:sz w:val="17"/>
                <w:szCs w:val="17"/>
              </w:rPr>
              <w:t>EEI &gt; 0.0</w:t>
            </w:r>
            <w:r>
              <w:rPr>
                <w:rFonts w:ascii="Arial" w:hAnsi="Arial"/>
                <w:sz w:val="17"/>
                <w:szCs w:val="17"/>
              </w:rPr>
              <w:t>20</w:t>
            </w:r>
          </w:p>
        </w:tc>
      </w:tr>
      <w:tr w:rsidR="00896766" w:rsidRPr="00896766" w14:paraId="0DF6F32F" w14:textId="77777777" w:rsidTr="00515212">
        <w:trPr>
          <w:trHeight w:val="187"/>
        </w:trPr>
        <w:tc>
          <w:tcPr>
            <w:tcW w:w="731" w:type="dxa"/>
          </w:tcPr>
          <w:p w14:paraId="59812D48" w14:textId="77777777" w:rsidR="00896766" w:rsidRPr="00896766" w:rsidRDefault="00896766" w:rsidP="00515212">
            <w:pPr>
              <w:spacing w:line="300" w:lineRule="exact"/>
              <w:jc w:val="center"/>
              <w:rPr>
                <w:rFonts w:ascii="Arial" w:hAnsi="Arial"/>
                <w:sz w:val="18"/>
                <w:szCs w:val="18"/>
              </w:rPr>
            </w:pPr>
            <w:r w:rsidRPr="00896766">
              <w:rPr>
                <w:rFonts w:ascii="Arial" w:hAnsi="Arial"/>
                <w:sz w:val="18"/>
                <w:szCs w:val="18"/>
              </w:rPr>
              <w:t>B</w:t>
            </w:r>
          </w:p>
        </w:tc>
        <w:tc>
          <w:tcPr>
            <w:tcW w:w="1829" w:type="dxa"/>
          </w:tcPr>
          <w:p w14:paraId="4BB30264" w14:textId="38B2809F"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19</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17</w:t>
            </w:r>
          </w:p>
        </w:tc>
        <w:tc>
          <w:tcPr>
            <w:tcW w:w="1984" w:type="dxa"/>
          </w:tcPr>
          <w:p w14:paraId="2D6F8B00" w14:textId="26DB20C3"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22</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20</w:t>
            </w:r>
          </w:p>
        </w:tc>
        <w:tc>
          <w:tcPr>
            <w:tcW w:w="1860" w:type="dxa"/>
          </w:tcPr>
          <w:p w14:paraId="2B343C38" w14:textId="168916C6"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20</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18</w:t>
            </w:r>
          </w:p>
        </w:tc>
      </w:tr>
      <w:tr w:rsidR="00896766" w:rsidRPr="00896766" w14:paraId="3EDD8A1C" w14:textId="77777777" w:rsidTr="00515212">
        <w:trPr>
          <w:trHeight w:val="187"/>
        </w:trPr>
        <w:tc>
          <w:tcPr>
            <w:tcW w:w="731" w:type="dxa"/>
          </w:tcPr>
          <w:p w14:paraId="55DC0673" w14:textId="77777777" w:rsidR="00896766" w:rsidRPr="00896766" w:rsidRDefault="00896766" w:rsidP="00515212">
            <w:pPr>
              <w:spacing w:line="300" w:lineRule="exact"/>
              <w:jc w:val="center"/>
              <w:rPr>
                <w:rFonts w:ascii="Arial" w:hAnsi="Arial"/>
                <w:sz w:val="18"/>
                <w:szCs w:val="18"/>
              </w:rPr>
            </w:pPr>
            <w:r w:rsidRPr="00896766">
              <w:rPr>
                <w:rFonts w:ascii="Arial" w:hAnsi="Arial"/>
                <w:sz w:val="18"/>
                <w:szCs w:val="18"/>
              </w:rPr>
              <w:t>C</w:t>
            </w:r>
          </w:p>
        </w:tc>
        <w:tc>
          <w:tcPr>
            <w:tcW w:w="1829" w:type="dxa"/>
          </w:tcPr>
          <w:p w14:paraId="74F04257" w14:textId="2002746E"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17</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15</w:t>
            </w:r>
          </w:p>
        </w:tc>
        <w:tc>
          <w:tcPr>
            <w:tcW w:w="1984" w:type="dxa"/>
          </w:tcPr>
          <w:p w14:paraId="402DF845" w14:textId="5B0D6CD6"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20</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18</w:t>
            </w:r>
          </w:p>
        </w:tc>
        <w:tc>
          <w:tcPr>
            <w:tcW w:w="1860" w:type="dxa"/>
          </w:tcPr>
          <w:p w14:paraId="3E9A41DD" w14:textId="26805ED8"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18</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16</w:t>
            </w:r>
          </w:p>
        </w:tc>
      </w:tr>
      <w:tr w:rsidR="00896766" w:rsidRPr="00896766" w14:paraId="330A1862" w14:textId="77777777" w:rsidTr="00515212">
        <w:trPr>
          <w:trHeight w:val="187"/>
        </w:trPr>
        <w:tc>
          <w:tcPr>
            <w:tcW w:w="731" w:type="dxa"/>
          </w:tcPr>
          <w:p w14:paraId="5408314F" w14:textId="77777777" w:rsidR="00896766" w:rsidRPr="00896766" w:rsidRDefault="00896766" w:rsidP="00515212">
            <w:pPr>
              <w:spacing w:line="300" w:lineRule="exact"/>
              <w:jc w:val="center"/>
              <w:rPr>
                <w:rFonts w:ascii="Arial" w:hAnsi="Arial"/>
                <w:sz w:val="18"/>
                <w:szCs w:val="18"/>
              </w:rPr>
            </w:pPr>
            <w:r w:rsidRPr="00896766">
              <w:rPr>
                <w:rFonts w:ascii="Arial" w:hAnsi="Arial"/>
                <w:sz w:val="18"/>
                <w:szCs w:val="18"/>
              </w:rPr>
              <w:t>D</w:t>
            </w:r>
          </w:p>
        </w:tc>
        <w:tc>
          <w:tcPr>
            <w:tcW w:w="1829" w:type="dxa"/>
          </w:tcPr>
          <w:p w14:paraId="59587512" w14:textId="3582B16A"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15</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14</w:t>
            </w:r>
          </w:p>
        </w:tc>
        <w:tc>
          <w:tcPr>
            <w:tcW w:w="1984" w:type="dxa"/>
          </w:tcPr>
          <w:p w14:paraId="3190176B" w14:textId="20AA901C"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18</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16</w:t>
            </w:r>
          </w:p>
        </w:tc>
        <w:tc>
          <w:tcPr>
            <w:tcW w:w="1860" w:type="dxa"/>
          </w:tcPr>
          <w:p w14:paraId="7FDF4294" w14:textId="619FD5DC" w:rsidR="00896766" w:rsidRPr="00896766" w:rsidRDefault="00896766" w:rsidP="00515212">
            <w:pPr>
              <w:spacing w:line="300" w:lineRule="exact"/>
              <w:jc w:val="center"/>
              <w:rPr>
                <w:rFonts w:ascii="Arial" w:hAnsi="Arial"/>
                <w:sz w:val="17"/>
                <w:szCs w:val="17"/>
              </w:rPr>
            </w:pPr>
            <w:r w:rsidRPr="00896766">
              <w:rPr>
                <w:rFonts w:ascii="Arial" w:hAnsi="Arial" w:cs="Arial"/>
                <w:sz w:val="17"/>
                <w:szCs w:val="17"/>
              </w:rPr>
              <w:t>0.0</w:t>
            </w:r>
            <w:r>
              <w:rPr>
                <w:rFonts w:ascii="Arial" w:hAnsi="Arial" w:cs="Arial"/>
                <w:sz w:val="17"/>
                <w:szCs w:val="17"/>
              </w:rPr>
              <w:t>1</w:t>
            </w:r>
            <w:r w:rsidR="00515212">
              <w:rPr>
                <w:rFonts w:ascii="Arial" w:hAnsi="Arial" w:cs="Arial"/>
                <w:sz w:val="17"/>
                <w:szCs w:val="17"/>
              </w:rPr>
              <w:t>6</w:t>
            </w:r>
            <w:r w:rsidRPr="00896766">
              <w:rPr>
                <w:rFonts w:ascii="Arial" w:hAnsi="Arial" w:cs="Arial"/>
                <w:sz w:val="17"/>
                <w:szCs w:val="17"/>
              </w:rPr>
              <w:t xml:space="preserve"> ≥</w:t>
            </w:r>
            <w:r w:rsidRPr="00896766">
              <w:rPr>
                <w:rFonts w:ascii="Arial" w:hAnsi="Arial"/>
                <w:sz w:val="17"/>
                <w:szCs w:val="17"/>
              </w:rPr>
              <w:t xml:space="preserve"> EEI &gt; 0.0</w:t>
            </w:r>
            <w:r>
              <w:rPr>
                <w:rFonts w:ascii="Arial" w:hAnsi="Arial"/>
                <w:sz w:val="17"/>
                <w:szCs w:val="17"/>
              </w:rPr>
              <w:t>1</w:t>
            </w:r>
            <w:r w:rsidR="00515212">
              <w:rPr>
                <w:rFonts w:ascii="Arial" w:hAnsi="Arial"/>
                <w:sz w:val="17"/>
                <w:szCs w:val="17"/>
              </w:rPr>
              <w:t>3</w:t>
            </w:r>
          </w:p>
        </w:tc>
      </w:tr>
      <w:tr w:rsidR="00896766" w:rsidRPr="00896766" w14:paraId="0986D00E" w14:textId="77777777" w:rsidTr="00515212">
        <w:trPr>
          <w:trHeight w:val="187"/>
        </w:trPr>
        <w:tc>
          <w:tcPr>
            <w:tcW w:w="731" w:type="dxa"/>
          </w:tcPr>
          <w:p w14:paraId="49A43597" w14:textId="13E84E7A" w:rsidR="00896766" w:rsidRPr="00896766" w:rsidRDefault="00896766" w:rsidP="00515212">
            <w:pPr>
              <w:spacing w:line="300" w:lineRule="exact"/>
              <w:jc w:val="center"/>
              <w:rPr>
                <w:rFonts w:ascii="Arial" w:hAnsi="Arial"/>
                <w:sz w:val="18"/>
                <w:szCs w:val="18"/>
              </w:rPr>
            </w:pPr>
            <w:r>
              <w:rPr>
                <w:rFonts w:ascii="Arial" w:hAnsi="Arial"/>
                <w:sz w:val="18"/>
                <w:szCs w:val="18"/>
              </w:rPr>
              <w:t>E</w:t>
            </w:r>
          </w:p>
        </w:tc>
        <w:tc>
          <w:tcPr>
            <w:tcW w:w="1829" w:type="dxa"/>
          </w:tcPr>
          <w:p w14:paraId="3BA8CB35" w14:textId="47189460" w:rsidR="00896766" w:rsidRPr="00896766" w:rsidRDefault="00896766" w:rsidP="00515212">
            <w:pPr>
              <w:spacing w:line="300" w:lineRule="exact"/>
              <w:jc w:val="center"/>
              <w:rPr>
                <w:rFonts w:ascii="Arial" w:hAnsi="Arial"/>
                <w:sz w:val="17"/>
                <w:szCs w:val="17"/>
              </w:rPr>
            </w:pPr>
            <w:r w:rsidRPr="00896766">
              <w:rPr>
                <w:rFonts w:ascii="Arial" w:hAnsi="Arial"/>
                <w:sz w:val="17"/>
                <w:szCs w:val="17"/>
              </w:rPr>
              <w:t xml:space="preserve">EEI </w:t>
            </w:r>
            <w:r w:rsidRPr="00896766">
              <w:rPr>
                <w:rFonts w:ascii="Arial" w:hAnsi="Arial" w:cs="Arial"/>
                <w:sz w:val="17"/>
                <w:szCs w:val="17"/>
              </w:rPr>
              <w:t>≤</w:t>
            </w:r>
            <w:r w:rsidRPr="00896766">
              <w:rPr>
                <w:rFonts w:ascii="Arial" w:hAnsi="Arial"/>
                <w:sz w:val="17"/>
                <w:szCs w:val="17"/>
              </w:rPr>
              <w:t xml:space="preserve"> 0.0</w:t>
            </w:r>
            <w:r>
              <w:rPr>
                <w:rFonts w:ascii="Arial" w:hAnsi="Arial"/>
                <w:sz w:val="17"/>
                <w:szCs w:val="17"/>
              </w:rPr>
              <w:t>14</w:t>
            </w:r>
          </w:p>
        </w:tc>
        <w:tc>
          <w:tcPr>
            <w:tcW w:w="1984" w:type="dxa"/>
          </w:tcPr>
          <w:p w14:paraId="55887291" w14:textId="786D25D7" w:rsidR="00896766" w:rsidRPr="00896766" w:rsidRDefault="00896766" w:rsidP="00515212">
            <w:pPr>
              <w:spacing w:line="300" w:lineRule="exact"/>
              <w:jc w:val="center"/>
              <w:rPr>
                <w:rFonts w:ascii="Arial" w:hAnsi="Arial"/>
                <w:sz w:val="17"/>
                <w:szCs w:val="17"/>
              </w:rPr>
            </w:pPr>
            <w:r w:rsidRPr="00896766">
              <w:rPr>
                <w:rFonts w:ascii="Arial" w:hAnsi="Arial"/>
                <w:sz w:val="17"/>
                <w:szCs w:val="17"/>
              </w:rPr>
              <w:t xml:space="preserve">EEI </w:t>
            </w:r>
            <w:r w:rsidRPr="00896766">
              <w:rPr>
                <w:rFonts w:ascii="Arial" w:hAnsi="Arial" w:cs="Arial"/>
                <w:sz w:val="17"/>
                <w:szCs w:val="17"/>
              </w:rPr>
              <w:t>≤</w:t>
            </w:r>
            <w:r w:rsidRPr="00896766">
              <w:rPr>
                <w:rFonts w:ascii="Arial" w:hAnsi="Arial"/>
                <w:sz w:val="17"/>
                <w:szCs w:val="17"/>
              </w:rPr>
              <w:t xml:space="preserve"> 0.0</w:t>
            </w:r>
            <w:r>
              <w:rPr>
                <w:rFonts w:ascii="Arial" w:hAnsi="Arial"/>
                <w:sz w:val="17"/>
                <w:szCs w:val="17"/>
              </w:rPr>
              <w:t>16</w:t>
            </w:r>
          </w:p>
        </w:tc>
        <w:tc>
          <w:tcPr>
            <w:tcW w:w="1860" w:type="dxa"/>
          </w:tcPr>
          <w:p w14:paraId="6E9FF4FF" w14:textId="43E99260" w:rsidR="00896766" w:rsidRPr="00896766" w:rsidRDefault="00896766" w:rsidP="00515212">
            <w:pPr>
              <w:spacing w:line="300" w:lineRule="exact"/>
              <w:jc w:val="center"/>
              <w:rPr>
                <w:rFonts w:ascii="Arial" w:hAnsi="Arial"/>
                <w:sz w:val="17"/>
                <w:szCs w:val="17"/>
              </w:rPr>
            </w:pPr>
            <w:r w:rsidRPr="00896766">
              <w:rPr>
                <w:rFonts w:ascii="Arial" w:hAnsi="Arial"/>
                <w:sz w:val="17"/>
                <w:szCs w:val="17"/>
              </w:rPr>
              <w:t xml:space="preserve">EEI </w:t>
            </w:r>
            <w:r w:rsidRPr="00896766">
              <w:rPr>
                <w:rFonts w:ascii="Arial" w:hAnsi="Arial" w:cs="Arial"/>
                <w:sz w:val="17"/>
                <w:szCs w:val="17"/>
              </w:rPr>
              <w:t>≤</w:t>
            </w:r>
            <w:r w:rsidRPr="00896766">
              <w:rPr>
                <w:rFonts w:ascii="Arial" w:hAnsi="Arial"/>
                <w:sz w:val="17"/>
                <w:szCs w:val="17"/>
              </w:rPr>
              <w:t xml:space="preserve"> 0.0</w:t>
            </w:r>
            <w:r w:rsidR="00515212">
              <w:rPr>
                <w:rFonts w:ascii="Arial" w:hAnsi="Arial"/>
                <w:sz w:val="17"/>
                <w:szCs w:val="17"/>
              </w:rPr>
              <w:t>13</w:t>
            </w:r>
          </w:p>
        </w:tc>
      </w:tr>
    </w:tbl>
    <w:p w14:paraId="459D3FC9" w14:textId="5E38BF11" w:rsidR="00896766" w:rsidRDefault="00896766" w:rsidP="00896766">
      <w:pPr>
        <w:spacing w:after="60" w:line="300" w:lineRule="exact"/>
        <w:jc w:val="both"/>
        <w:rPr>
          <w:rFonts w:ascii="Arial" w:hAnsi="Arial"/>
          <w:b/>
          <w:sz w:val="20"/>
        </w:rPr>
      </w:pPr>
    </w:p>
    <w:p w14:paraId="4206D933" w14:textId="77777777" w:rsidR="00515212" w:rsidRPr="00896766" w:rsidRDefault="00515212" w:rsidP="00896766">
      <w:pPr>
        <w:spacing w:after="60" w:line="300" w:lineRule="exact"/>
        <w:jc w:val="both"/>
        <w:rPr>
          <w:rFonts w:ascii="Arial" w:hAnsi="Arial"/>
          <w:b/>
          <w:sz w:val="20"/>
        </w:rPr>
      </w:pPr>
    </w:p>
    <w:p w14:paraId="7D533D2E" w14:textId="7C6CD6EF" w:rsidR="00483E25" w:rsidRPr="000D392B" w:rsidRDefault="00670DBF" w:rsidP="00483E25">
      <w:pPr>
        <w:spacing w:after="60" w:line="300" w:lineRule="exact"/>
        <w:jc w:val="both"/>
        <w:rPr>
          <w:rFonts w:ascii="Arial" w:hAnsi="Arial"/>
          <w:b/>
          <w:sz w:val="20"/>
        </w:rPr>
      </w:pPr>
      <w:r>
        <w:rPr>
          <w:rFonts w:ascii="Arial" w:hAnsi="Arial"/>
          <w:b/>
          <w:sz w:val="20"/>
        </w:rPr>
        <w:t>PROCEL L</w:t>
      </w:r>
      <w:r w:rsidR="00483E25">
        <w:rPr>
          <w:rFonts w:ascii="Arial" w:hAnsi="Arial"/>
          <w:b/>
          <w:sz w:val="20"/>
        </w:rPr>
        <w:t>abel</w:t>
      </w:r>
    </w:p>
    <w:p w14:paraId="7D5F01FF" w14:textId="5BEE8BA4" w:rsidR="003A3669" w:rsidRDefault="00670DBF">
      <w:pPr>
        <w:spacing w:line="300" w:lineRule="exact"/>
        <w:jc w:val="both"/>
        <w:rPr>
          <w:rFonts w:ascii="Arial" w:hAnsi="Arial"/>
          <w:sz w:val="20"/>
        </w:rPr>
      </w:pPr>
      <w:r>
        <w:rPr>
          <w:rFonts w:ascii="Arial" w:hAnsi="Arial" w:cs="Arial"/>
          <w:sz w:val="20"/>
        </w:rPr>
        <w:t>The PROCEL (National Electrical Energy Conservation Program)</w:t>
      </w:r>
      <w:r w:rsidR="00483E25" w:rsidRPr="0005707C">
        <w:rPr>
          <w:rFonts w:ascii="Arial" w:hAnsi="Arial" w:cs="Arial"/>
          <w:sz w:val="20"/>
        </w:rPr>
        <w:t xml:space="preserve"> recognises products that have a </w:t>
      </w:r>
      <w:r>
        <w:rPr>
          <w:rFonts w:ascii="Arial" w:hAnsi="Arial" w:cs="Arial"/>
          <w:sz w:val="20"/>
        </w:rPr>
        <w:t xml:space="preserve">higher energy efficiency amongst their competitors. </w:t>
      </w:r>
      <w:r w:rsidR="00483E25" w:rsidRPr="0005707C">
        <w:rPr>
          <w:rFonts w:ascii="Arial" w:hAnsi="Arial" w:cs="Arial"/>
          <w:sz w:val="20"/>
        </w:rPr>
        <w:t>It guarantees lower energy consumption during</w:t>
      </w:r>
      <w:r w:rsidR="00BF6B96">
        <w:rPr>
          <w:rFonts w:ascii="Arial" w:hAnsi="Arial" w:cs="Arial"/>
          <w:sz w:val="20"/>
        </w:rPr>
        <w:t xml:space="preserve"> use</w:t>
      </w:r>
      <w:r w:rsidR="00483E25">
        <w:rPr>
          <w:rFonts w:ascii="Arial" w:hAnsi="Arial" w:cs="Arial"/>
          <w:sz w:val="20"/>
        </w:rPr>
        <w:t>.</w:t>
      </w:r>
    </w:p>
    <w:p w14:paraId="33C8494D" w14:textId="6FBD1992" w:rsidR="00D505EC" w:rsidRDefault="00BF6B96" w:rsidP="00D505EC">
      <w:pPr>
        <w:pBdr>
          <w:bottom w:val="single" w:sz="4" w:space="1" w:color="auto"/>
        </w:pBdr>
        <w:spacing w:after="0" w:line="300" w:lineRule="exact"/>
        <w:jc w:val="both"/>
        <w:rPr>
          <w:rFonts w:ascii="Arial" w:hAnsi="Arial" w:cs="Arial"/>
          <w:sz w:val="20"/>
        </w:rPr>
      </w:pPr>
      <w:r>
        <w:rPr>
          <w:rFonts w:ascii="Arial" w:hAnsi="Arial" w:cs="Arial"/>
          <w:sz w:val="20"/>
        </w:rPr>
        <w:t xml:space="preserve">For tabletop and roof-mounted fans, the PROCEL Label is given to those products that reach the A classification. For three-speed models, the requirement is that they possess an A classification in all three velocities simultaneously </w:t>
      </w:r>
    </w:p>
    <w:p w14:paraId="1F8AAC43" w14:textId="77777777" w:rsidR="00B77E47" w:rsidRDefault="00B77E47" w:rsidP="00D505EC">
      <w:pPr>
        <w:pBdr>
          <w:bottom w:val="single" w:sz="4" w:space="1" w:color="auto"/>
        </w:pBdr>
        <w:spacing w:after="0" w:line="300" w:lineRule="exact"/>
        <w:jc w:val="both"/>
        <w:rPr>
          <w:rFonts w:ascii="Arial" w:hAnsi="Arial" w:cs="Arial"/>
          <w:sz w:val="20"/>
        </w:rPr>
      </w:pPr>
    </w:p>
    <w:p w14:paraId="25FF5910" w14:textId="77777777" w:rsidR="00B77E47" w:rsidRDefault="00B77E47" w:rsidP="00D505EC">
      <w:pPr>
        <w:pBdr>
          <w:bottom w:val="single" w:sz="4" w:space="1" w:color="auto"/>
        </w:pBdr>
        <w:spacing w:after="0" w:line="300" w:lineRule="exact"/>
        <w:jc w:val="both"/>
        <w:rPr>
          <w:rFonts w:ascii="Arial" w:hAnsi="Arial" w:cs="Arial"/>
          <w:sz w:val="20"/>
        </w:rPr>
      </w:pPr>
    </w:p>
    <w:p w14:paraId="500882AB" w14:textId="77777777" w:rsidR="00B77E47" w:rsidRDefault="00B77E47" w:rsidP="00D505EC">
      <w:pPr>
        <w:pBdr>
          <w:bottom w:val="single" w:sz="4" w:space="1" w:color="auto"/>
        </w:pBdr>
        <w:spacing w:after="0" w:line="300" w:lineRule="exact"/>
        <w:jc w:val="both"/>
        <w:rPr>
          <w:rFonts w:ascii="Arial" w:hAnsi="Arial" w:cs="Arial"/>
          <w:sz w:val="20"/>
        </w:rPr>
      </w:pPr>
    </w:p>
    <w:p w14:paraId="7189BB60" w14:textId="77777777" w:rsidR="00B77E47" w:rsidRDefault="00B77E47" w:rsidP="00D505EC">
      <w:pPr>
        <w:pBdr>
          <w:bottom w:val="single" w:sz="4" w:space="1" w:color="auto"/>
        </w:pBdr>
        <w:spacing w:after="0" w:line="300" w:lineRule="exact"/>
        <w:jc w:val="both"/>
        <w:rPr>
          <w:rFonts w:ascii="Arial" w:hAnsi="Arial" w:cs="Arial"/>
          <w:sz w:val="20"/>
        </w:rPr>
      </w:pPr>
    </w:p>
    <w:p w14:paraId="4BE6493C" w14:textId="77777777" w:rsidR="00B77E47" w:rsidRDefault="00B77E47" w:rsidP="00D505EC">
      <w:pPr>
        <w:pBdr>
          <w:bottom w:val="single" w:sz="4" w:space="1" w:color="auto"/>
        </w:pBdr>
        <w:spacing w:after="0" w:line="300" w:lineRule="exact"/>
        <w:jc w:val="both"/>
        <w:rPr>
          <w:rFonts w:ascii="Arial" w:hAnsi="Arial" w:cs="Arial"/>
          <w:sz w:val="20"/>
        </w:rPr>
      </w:pPr>
    </w:p>
    <w:p w14:paraId="5C946A45" w14:textId="77777777" w:rsidR="00B77E47" w:rsidRDefault="00B77E47" w:rsidP="00D505EC">
      <w:pPr>
        <w:pBdr>
          <w:bottom w:val="single" w:sz="4" w:space="1" w:color="auto"/>
        </w:pBdr>
        <w:spacing w:after="0" w:line="300" w:lineRule="exact"/>
        <w:jc w:val="both"/>
        <w:rPr>
          <w:rFonts w:ascii="Arial" w:hAnsi="Arial" w:cs="Arial"/>
          <w:sz w:val="20"/>
        </w:rPr>
      </w:pPr>
    </w:p>
    <w:p w14:paraId="44BDD359" w14:textId="77777777" w:rsidR="00B77E47" w:rsidRDefault="00B77E47" w:rsidP="00D505EC">
      <w:pPr>
        <w:pBdr>
          <w:bottom w:val="single" w:sz="4" w:space="1" w:color="auto"/>
        </w:pBdr>
        <w:spacing w:after="0" w:line="300" w:lineRule="exact"/>
        <w:jc w:val="both"/>
        <w:rPr>
          <w:rFonts w:ascii="Arial" w:hAnsi="Arial" w:cs="Arial"/>
          <w:sz w:val="20"/>
        </w:rPr>
      </w:pPr>
    </w:p>
    <w:p w14:paraId="4161E7F5" w14:textId="77777777" w:rsidR="00B77E47" w:rsidRDefault="00B77E47" w:rsidP="00D505EC">
      <w:pPr>
        <w:pBdr>
          <w:bottom w:val="single" w:sz="4" w:space="1" w:color="auto"/>
        </w:pBdr>
        <w:spacing w:after="0" w:line="300" w:lineRule="exact"/>
        <w:jc w:val="both"/>
        <w:rPr>
          <w:rFonts w:ascii="Arial" w:hAnsi="Arial" w:cs="Arial"/>
          <w:sz w:val="20"/>
        </w:rPr>
      </w:pPr>
    </w:p>
    <w:p w14:paraId="640C67AF" w14:textId="77777777" w:rsidR="00B77E47" w:rsidRDefault="00B77E47" w:rsidP="00D505EC">
      <w:pPr>
        <w:pBdr>
          <w:bottom w:val="single" w:sz="4" w:space="1" w:color="auto"/>
        </w:pBdr>
        <w:spacing w:after="0" w:line="300" w:lineRule="exact"/>
        <w:jc w:val="both"/>
        <w:rPr>
          <w:rFonts w:ascii="Arial" w:hAnsi="Arial" w:cs="Arial"/>
          <w:sz w:val="20"/>
        </w:rPr>
      </w:pPr>
    </w:p>
    <w:p w14:paraId="4AF2A1EE" w14:textId="77777777" w:rsidR="00B77E47" w:rsidRDefault="00B77E47" w:rsidP="00D505EC">
      <w:pPr>
        <w:pBdr>
          <w:bottom w:val="single" w:sz="4" w:space="1" w:color="auto"/>
        </w:pBdr>
        <w:spacing w:after="0" w:line="300" w:lineRule="exact"/>
        <w:jc w:val="both"/>
        <w:rPr>
          <w:rFonts w:ascii="Arial" w:hAnsi="Arial" w:cs="Arial"/>
          <w:sz w:val="20"/>
        </w:rPr>
      </w:pPr>
    </w:p>
    <w:p w14:paraId="593AFCE1" w14:textId="77777777" w:rsidR="00B77E47" w:rsidRDefault="00B77E47" w:rsidP="00D505EC">
      <w:pPr>
        <w:pBdr>
          <w:bottom w:val="single" w:sz="4" w:space="1" w:color="auto"/>
        </w:pBdr>
        <w:spacing w:after="0" w:line="300" w:lineRule="exact"/>
        <w:jc w:val="both"/>
        <w:rPr>
          <w:rFonts w:ascii="Arial" w:hAnsi="Arial" w:cs="Arial"/>
          <w:sz w:val="20"/>
        </w:rPr>
      </w:pPr>
    </w:p>
    <w:p w14:paraId="47042046" w14:textId="77777777" w:rsidR="00B77E47" w:rsidRDefault="00B77E47" w:rsidP="00D505EC">
      <w:pPr>
        <w:pBdr>
          <w:bottom w:val="single" w:sz="4" w:space="1" w:color="auto"/>
        </w:pBdr>
        <w:spacing w:after="0" w:line="300" w:lineRule="exact"/>
        <w:jc w:val="both"/>
        <w:rPr>
          <w:rFonts w:ascii="Arial" w:hAnsi="Arial" w:cs="Arial"/>
          <w:sz w:val="20"/>
        </w:rPr>
      </w:pPr>
    </w:p>
    <w:p w14:paraId="045703C9" w14:textId="77777777" w:rsidR="00B77E47" w:rsidRPr="006A75AB" w:rsidRDefault="00B77E47" w:rsidP="00D505EC">
      <w:pPr>
        <w:pBdr>
          <w:bottom w:val="single" w:sz="4" w:space="1" w:color="auto"/>
        </w:pBdr>
        <w:spacing w:after="0" w:line="300" w:lineRule="exact"/>
        <w:jc w:val="both"/>
        <w:rPr>
          <w:rFonts w:ascii="Arial" w:hAnsi="Arial" w:cs="Arial"/>
          <w:sz w:val="20"/>
        </w:rPr>
      </w:pPr>
    </w:p>
    <w:p w14:paraId="25B0EE35" w14:textId="0B723E54" w:rsidR="00D505EC" w:rsidRPr="005951D9" w:rsidRDefault="00D505EC" w:rsidP="00D505EC">
      <w:pPr>
        <w:spacing w:after="0" w:line="300" w:lineRule="exact"/>
        <w:jc w:val="both"/>
        <w:rPr>
          <w:rFonts w:ascii="Arial" w:hAnsi="Arial" w:cs="Arial"/>
          <w:sz w:val="20"/>
        </w:rPr>
      </w:pPr>
    </w:p>
    <w:p w14:paraId="0FAF3BED" w14:textId="77777777"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14:paraId="509AB050" w14:textId="23A4B7D9"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6" w:history="1">
        <w:r w:rsidRPr="00FA113A">
          <w:rPr>
            <w:rStyle w:val="Hyperlink"/>
            <w:rFonts w:ascii="Arial" w:hAnsi="Arial"/>
          </w:rPr>
          <w:t>Topten Pro</w:t>
        </w:r>
      </w:hyperlink>
      <w:r>
        <w:rPr>
          <w:rFonts w:ascii="Arial" w:hAnsi="Arial"/>
        </w:rPr>
        <w:t xml:space="preserve"> please contact your </w:t>
      </w:r>
      <w:r w:rsidRPr="00381E01">
        <w:rPr>
          <w:rFonts w:ascii="Arial" w:hAnsi="Arial"/>
        </w:rPr>
        <w:t xml:space="preserve">national </w:t>
      </w:r>
      <w:r w:rsidR="00D8289C" w:rsidRPr="00381E01">
        <w:rPr>
          <w:rFonts w:ascii="Arial" w:hAnsi="Arial"/>
        </w:rPr>
        <w:t>Topten team</w:t>
      </w:r>
      <w:r w:rsidR="0061135C">
        <w:rPr>
          <w:rFonts w:ascii="Arial" w:hAnsi="Arial"/>
        </w:rPr>
        <w:t xml:space="preserve"> (</w:t>
      </w:r>
      <w:r w:rsidR="00DC4006">
        <w:rPr>
          <w:rFonts w:ascii="Arial" w:hAnsi="Arial"/>
        </w:rPr>
        <w:t xml:space="preserve">find the </w:t>
      </w:r>
      <w:r w:rsidR="0061135C">
        <w:rPr>
          <w:rFonts w:ascii="Arial" w:hAnsi="Arial"/>
        </w:rPr>
        <w:t>links on Topten.</w:t>
      </w:r>
      <w:r w:rsidR="002B32E7">
        <w:rPr>
          <w:rFonts w:ascii="Arial" w:hAnsi="Arial"/>
        </w:rPr>
        <w:t>eco.br</w:t>
      </w:r>
      <w:r w:rsidR="0061135C">
        <w:rPr>
          <w:rFonts w:ascii="Arial" w:hAnsi="Arial"/>
        </w:rPr>
        <w:t>)</w:t>
      </w:r>
      <w:r w:rsidR="00D8289C">
        <w:rPr>
          <w:rFonts w:ascii="Arial" w:hAnsi="Arial"/>
        </w:rPr>
        <w:t>.</w:t>
      </w:r>
    </w:p>
    <w:p w14:paraId="596AD643" w14:textId="77777777" w:rsidR="008C5ECC" w:rsidRDefault="008C5ECC" w:rsidP="00877A12">
      <w:pPr>
        <w:pStyle w:val="Textodenotaderodap"/>
        <w:suppressAutoHyphens w:val="0"/>
        <w:spacing w:after="60" w:line="300" w:lineRule="exact"/>
        <w:jc w:val="both"/>
        <w:rPr>
          <w:rFonts w:ascii="Arial" w:hAnsi="Arial"/>
        </w:rPr>
      </w:pPr>
    </w:p>
    <w:p w14:paraId="72AAA313" w14:textId="0DD93C3C" w:rsidR="008327BA" w:rsidRDefault="0078736A" w:rsidP="004E1FDD">
      <w:pPr>
        <w:spacing w:line="300" w:lineRule="exact"/>
        <w:jc w:val="both"/>
        <w:rPr>
          <w:rFonts w:ascii="Arial" w:hAnsi="Arial"/>
          <w:sz w:val="20"/>
        </w:rPr>
      </w:pPr>
      <w:r w:rsidRPr="00C92615">
        <w:rPr>
          <w:rFonts w:ascii="Arial" w:hAnsi="Arial" w:cs="Arial"/>
          <w:sz w:val="20"/>
        </w:rPr>
        <w:t xml:space="preserve">The </w:t>
      </w:r>
      <w:hyperlink r:id="rId17" w:history="1">
        <w:r w:rsidR="002B32E7" w:rsidRPr="00761F1F">
          <w:rPr>
            <w:rStyle w:val="Hyperlink"/>
            <w:rFonts w:ascii="Arial" w:hAnsi="Arial" w:cs="Arial"/>
            <w:sz w:val="20"/>
          </w:rPr>
          <w:t>PROCEL</w:t>
        </w:r>
      </w:hyperlink>
      <w:r w:rsidR="002B32E7">
        <w:rPr>
          <w:rFonts w:ascii="Arial" w:hAnsi="Arial" w:cs="Arial"/>
          <w:sz w:val="20"/>
        </w:rPr>
        <w:t xml:space="preserve"> and </w:t>
      </w:r>
      <w:hyperlink r:id="rId18" w:history="1">
        <w:r w:rsidR="002B32E7" w:rsidRPr="00761F1F">
          <w:rPr>
            <w:rStyle w:val="Hyperlink"/>
            <w:rFonts w:ascii="Arial" w:hAnsi="Arial" w:cs="Arial"/>
            <w:sz w:val="20"/>
          </w:rPr>
          <w:t>INMETRO</w:t>
        </w:r>
      </w:hyperlink>
      <w:r w:rsidRPr="00C92615">
        <w:rPr>
          <w:rFonts w:ascii="Arial" w:hAnsi="Arial" w:cs="Arial"/>
          <w:sz w:val="20"/>
        </w:rPr>
        <w:t xml:space="preserve"> </w:t>
      </w:r>
      <w:r>
        <w:rPr>
          <w:rFonts w:ascii="Arial" w:hAnsi="Arial"/>
          <w:sz w:val="20"/>
        </w:rPr>
        <w:t>website</w:t>
      </w:r>
      <w:r w:rsidR="002B32E7">
        <w:rPr>
          <w:rFonts w:ascii="Arial" w:hAnsi="Arial"/>
          <w:sz w:val="20"/>
        </w:rPr>
        <w:t>s</w:t>
      </w:r>
      <w:r>
        <w:rPr>
          <w:rFonts w:ascii="Arial" w:hAnsi="Arial"/>
          <w:sz w:val="20"/>
        </w:rPr>
        <w:t xml:space="preserve"> </w:t>
      </w:r>
      <w:r w:rsidRPr="00C92615">
        <w:rPr>
          <w:rFonts w:ascii="Arial" w:hAnsi="Arial" w:cs="Arial"/>
          <w:sz w:val="20"/>
        </w:rPr>
        <w:t>also contain valuable legal and practical guidance together with procurement criteria for a range of commonly procured products and services.</w:t>
      </w:r>
      <w:r w:rsidR="00B016FC">
        <w:rPr>
          <w:rFonts w:ascii="Arial" w:hAnsi="Arial"/>
          <w:sz w:val="20"/>
        </w:rPr>
        <w:t xml:space="preserve"> </w:t>
      </w:r>
    </w:p>
    <w:p w14:paraId="1938EE25" w14:textId="77777777" w:rsidR="00B77E47" w:rsidRDefault="00B77E47" w:rsidP="004E1FDD">
      <w:pPr>
        <w:spacing w:line="300" w:lineRule="exact"/>
        <w:jc w:val="both"/>
        <w:rPr>
          <w:rFonts w:ascii="Arial" w:hAnsi="Arial"/>
          <w:sz w:val="20"/>
        </w:rPr>
      </w:pPr>
    </w:p>
    <w:p w14:paraId="0942EEDB" w14:textId="77777777" w:rsidR="00B77E47" w:rsidRDefault="00B77E47" w:rsidP="004E1FDD">
      <w:pPr>
        <w:spacing w:line="300" w:lineRule="exact"/>
        <w:jc w:val="both"/>
        <w:rPr>
          <w:rFonts w:ascii="Arial" w:hAnsi="Arial"/>
          <w:sz w:val="20"/>
        </w:rPr>
      </w:pPr>
    </w:p>
    <w:p w14:paraId="67D1EFA5" w14:textId="77777777" w:rsidR="00B77E47" w:rsidRDefault="00B77E47" w:rsidP="004E1FDD">
      <w:pPr>
        <w:spacing w:line="300" w:lineRule="exact"/>
        <w:jc w:val="both"/>
        <w:rPr>
          <w:rFonts w:ascii="Arial" w:hAnsi="Arial"/>
          <w:sz w:val="20"/>
        </w:rPr>
      </w:pPr>
    </w:p>
    <w:p w14:paraId="7BE36D98" w14:textId="77777777" w:rsidR="00B77E47" w:rsidRDefault="00B77E47" w:rsidP="004E1FDD">
      <w:pPr>
        <w:spacing w:line="300" w:lineRule="exact"/>
        <w:jc w:val="both"/>
        <w:rPr>
          <w:rFonts w:ascii="Arial" w:hAnsi="Arial"/>
          <w:sz w:val="20"/>
        </w:rPr>
      </w:pPr>
    </w:p>
    <w:p w14:paraId="5EF06C8F" w14:textId="77777777" w:rsidR="00B77E47" w:rsidRDefault="00B77E47" w:rsidP="004E1FDD">
      <w:pPr>
        <w:spacing w:line="300" w:lineRule="exact"/>
        <w:jc w:val="both"/>
        <w:rPr>
          <w:rFonts w:ascii="Arial" w:hAnsi="Arial"/>
          <w:sz w:val="20"/>
        </w:rPr>
      </w:pPr>
    </w:p>
    <w:p w14:paraId="48818C08" w14:textId="77777777" w:rsidR="00B77E47" w:rsidRDefault="00B77E47" w:rsidP="004E1FDD">
      <w:pPr>
        <w:spacing w:line="300" w:lineRule="exact"/>
        <w:jc w:val="both"/>
        <w:rPr>
          <w:rFonts w:ascii="Arial" w:hAnsi="Arial"/>
          <w:sz w:val="20"/>
        </w:rPr>
      </w:pPr>
    </w:p>
    <w:p w14:paraId="2CE5DFD5" w14:textId="77777777" w:rsidR="00B77E47" w:rsidRDefault="00B77E47" w:rsidP="004E1FDD">
      <w:pPr>
        <w:spacing w:line="300" w:lineRule="exact"/>
        <w:jc w:val="both"/>
        <w:rPr>
          <w:rFonts w:ascii="Arial" w:hAnsi="Arial"/>
          <w:sz w:val="20"/>
        </w:rPr>
      </w:pPr>
    </w:p>
    <w:p w14:paraId="09C8A874" w14:textId="77777777" w:rsidR="00B77E47" w:rsidRDefault="00B77E47" w:rsidP="004E1FDD">
      <w:pPr>
        <w:spacing w:line="300" w:lineRule="exact"/>
        <w:jc w:val="both"/>
        <w:rPr>
          <w:rFonts w:ascii="Arial" w:hAnsi="Arial"/>
          <w:sz w:val="20"/>
        </w:rPr>
      </w:pPr>
    </w:p>
    <w:p w14:paraId="71F314D9" w14:textId="77777777" w:rsidR="00B77E47" w:rsidRDefault="00B77E47" w:rsidP="004E1FDD">
      <w:pPr>
        <w:spacing w:line="300" w:lineRule="exact"/>
        <w:jc w:val="both"/>
        <w:rPr>
          <w:rFonts w:ascii="Arial" w:hAnsi="Arial"/>
          <w:sz w:val="20"/>
        </w:rPr>
      </w:pPr>
    </w:p>
    <w:p w14:paraId="1573B734" w14:textId="77777777" w:rsidR="00B77E47" w:rsidRDefault="00B77E47" w:rsidP="004E1FDD">
      <w:pPr>
        <w:spacing w:line="300" w:lineRule="exact"/>
        <w:jc w:val="both"/>
        <w:rPr>
          <w:rFonts w:ascii="Arial" w:hAnsi="Arial"/>
          <w:sz w:val="20"/>
        </w:rPr>
      </w:pPr>
    </w:p>
    <w:p w14:paraId="13480ECD" w14:textId="77777777" w:rsidR="00B77E47" w:rsidRDefault="00B77E47" w:rsidP="004E1FDD">
      <w:pPr>
        <w:spacing w:line="300" w:lineRule="exact"/>
        <w:jc w:val="both"/>
        <w:rPr>
          <w:rFonts w:ascii="Arial" w:hAnsi="Arial"/>
          <w:sz w:val="20"/>
        </w:rPr>
      </w:pPr>
    </w:p>
    <w:p w14:paraId="4E6C77D5" w14:textId="77777777" w:rsidR="00B77E47" w:rsidRDefault="00B77E47" w:rsidP="004E1FDD">
      <w:pPr>
        <w:spacing w:line="300" w:lineRule="exact"/>
        <w:jc w:val="both"/>
        <w:rPr>
          <w:rFonts w:ascii="Arial" w:hAnsi="Arial"/>
          <w:sz w:val="20"/>
        </w:rPr>
      </w:pPr>
    </w:p>
    <w:p w14:paraId="323E0A69" w14:textId="77777777" w:rsidR="00B77E47" w:rsidRDefault="00B77E47" w:rsidP="004E1FDD">
      <w:pPr>
        <w:spacing w:line="300" w:lineRule="exact"/>
        <w:jc w:val="both"/>
        <w:rPr>
          <w:rFonts w:ascii="Arial" w:hAnsi="Arial"/>
          <w:sz w:val="20"/>
        </w:rPr>
      </w:pPr>
    </w:p>
    <w:p w14:paraId="1122246E" w14:textId="77777777" w:rsidR="00B77E47" w:rsidRDefault="00B77E47" w:rsidP="004E1FDD">
      <w:pPr>
        <w:spacing w:line="300" w:lineRule="exact"/>
        <w:jc w:val="both"/>
        <w:rPr>
          <w:rFonts w:ascii="Arial" w:hAnsi="Arial"/>
          <w:sz w:val="20"/>
        </w:rPr>
      </w:pPr>
    </w:p>
    <w:p w14:paraId="65DC51F9" w14:textId="77777777" w:rsidR="00B77E47" w:rsidRDefault="00B77E47" w:rsidP="004E1FDD">
      <w:pPr>
        <w:spacing w:line="300" w:lineRule="exact"/>
        <w:jc w:val="both"/>
        <w:rPr>
          <w:rFonts w:ascii="Arial" w:hAnsi="Arial"/>
          <w:sz w:val="20"/>
        </w:rPr>
      </w:pPr>
    </w:p>
    <w:p w14:paraId="50419845" w14:textId="77777777" w:rsidR="00B77E47" w:rsidRDefault="00B77E47" w:rsidP="004E1FDD">
      <w:pPr>
        <w:spacing w:line="300" w:lineRule="exact"/>
        <w:jc w:val="both"/>
        <w:rPr>
          <w:rFonts w:ascii="Arial" w:hAnsi="Arial"/>
          <w:sz w:val="20"/>
        </w:rPr>
      </w:pPr>
    </w:p>
    <w:p w14:paraId="3814B6CB" w14:textId="77777777" w:rsidR="00B77E47" w:rsidRDefault="00B77E47" w:rsidP="004E1FDD">
      <w:pPr>
        <w:spacing w:line="300" w:lineRule="exact"/>
        <w:jc w:val="both"/>
        <w:rPr>
          <w:rFonts w:ascii="Arial" w:hAnsi="Arial"/>
          <w:sz w:val="20"/>
        </w:rPr>
      </w:pPr>
    </w:p>
    <w:p w14:paraId="30DEF412" w14:textId="77777777" w:rsidR="00B77E47" w:rsidRDefault="00B77E47" w:rsidP="00B77E47">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B77E47" w14:paraId="35DD3727" w14:textId="77777777" w:rsidTr="00B77E47">
        <w:trPr>
          <w:trHeight w:val="737"/>
        </w:trPr>
        <w:tc>
          <w:tcPr>
            <w:tcW w:w="964" w:type="dxa"/>
            <w:vAlign w:val="center"/>
            <w:hideMark/>
          </w:tcPr>
          <w:p w14:paraId="74463279" w14:textId="327D3ABB" w:rsidR="00B77E47" w:rsidRDefault="00B77E47">
            <w:pPr>
              <w:spacing w:after="0"/>
              <w:rPr>
                <w:rFonts w:ascii="Arial" w:hAnsi="Arial"/>
                <w:sz w:val="16"/>
                <w:szCs w:val="16"/>
              </w:rPr>
            </w:pPr>
            <w:r>
              <w:rPr>
                <w:noProof/>
                <w:lang w:val="pt-BR" w:eastAsia="pt-BR"/>
              </w:rPr>
              <w:drawing>
                <wp:anchor distT="0" distB="0" distL="114300" distR="114300" simplePos="0" relativeHeight="251662336" behindDoc="0" locked="0" layoutInCell="1" allowOverlap="1" wp14:anchorId="674AFE27" wp14:editId="240D6F8D">
                  <wp:simplePos x="0" y="0"/>
                  <wp:positionH relativeFrom="column">
                    <wp:posOffset>0</wp:posOffset>
                  </wp:positionH>
                  <wp:positionV relativeFrom="paragraph">
                    <wp:posOffset>110490</wp:posOffset>
                  </wp:positionV>
                  <wp:extent cx="438785" cy="492760"/>
                  <wp:effectExtent l="0" t="0" r="0" b="2540"/>
                  <wp:wrapNone/>
                  <wp:docPr id="7" name="Imagem 7"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WW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80" w:type="dxa"/>
            <w:vAlign w:val="center"/>
          </w:tcPr>
          <w:p w14:paraId="440B474A" w14:textId="77777777" w:rsidR="00B77E47" w:rsidRDefault="00B77E47">
            <w:pPr>
              <w:spacing w:after="0" w:line="180" w:lineRule="exact"/>
              <w:jc w:val="both"/>
              <w:rPr>
                <w:rFonts w:ascii="Arial" w:hAnsi="Arial" w:cs="Arial"/>
                <w:color w:val="000000"/>
                <w:sz w:val="15"/>
                <w:szCs w:val="15"/>
                <w:shd w:val="clear" w:color="auto" w:fill="FFFFFF"/>
              </w:rPr>
            </w:pPr>
          </w:p>
          <w:p w14:paraId="7FBABB1E" w14:textId="77777777" w:rsidR="00B77E47" w:rsidRDefault="00B77E47">
            <w:pPr>
              <w:spacing w:after="0" w:line="180" w:lineRule="exact"/>
              <w:jc w:val="both"/>
              <w:rPr>
                <w:rFonts w:ascii="Arial" w:hAnsi="Arial" w:cs="Arial"/>
                <w:color w:val="000000"/>
                <w:sz w:val="15"/>
                <w:szCs w:val="15"/>
                <w:shd w:val="clear" w:color="auto" w:fill="FFFFFF"/>
              </w:rPr>
            </w:pPr>
          </w:p>
          <w:p w14:paraId="39A97AEA" w14:textId="77777777" w:rsidR="00B77E47" w:rsidRDefault="00B77E47">
            <w:pPr>
              <w:spacing w:after="0" w:line="180" w:lineRule="exact"/>
              <w:jc w:val="both"/>
              <w:rPr>
                <w:rFonts w:ascii="Arial" w:hAnsi="Arial" w:cs="Arial"/>
                <w:sz w:val="15"/>
                <w:szCs w:val="15"/>
              </w:rPr>
            </w:pPr>
            <w:r>
              <w:rPr>
                <w:rFonts w:ascii="Arial" w:hAnsi="Arial" w:cs="Arial"/>
                <w:color w:val="000000"/>
                <w:sz w:val="15"/>
                <w:szCs w:val="15"/>
                <w:shd w:val="clear" w:color="auto" w:fill="FFFFFF"/>
              </w:rPr>
              <w:t xml:space="preserve">The elaboration of these procurement guidelines has been supported by funding from WWF Switzerland.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procurement guidelines lies with the authors. </w:t>
            </w:r>
          </w:p>
        </w:tc>
      </w:tr>
    </w:tbl>
    <w:p w14:paraId="0299AC56" w14:textId="77777777" w:rsidR="00B77E47" w:rsidRDefault="00B77E47" w:rsidP="00B77E47">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B77E47" w14:paraId="054E71D2" w14:textId="77777777" w:rsidTr="00B77E47">
        <w:trPr>
          <w:trHeight w:val="737"/>
        </w:trPr>
        <w:tc>
          <w:tcPr>
            <w:tcW w:w="964" w:type="dxa"/>
            <w:vAlign w:val="center"/>
            <w:hideMark/>
          </w:tcPr>
          <w:p w14:paraId="5C751890" w14:textId="15BD4AA7" w:rsidR="00B77E47" w:rsidRDefault="00B77E47">
            <w:pPr>
              <w:spacing w:after="0"/>
              <w:rPr>
                <w:rFonts w:ascii="Arial" w:hAnsi="Arial"/>
                <w:sz w:val="16"/>
                <w:szCs w:val="16"/>
              </w:rPr>
            </w:pPr>
            <w:r>
              <w:rPr>
                <w:rFonts w:ascii="Arial" w:hAnsi="Arial"/>
                <w:noProof/>
                <w:sz w:val="16"/>
                <w:szCs w:val="16"/>
                <w:lang w:val="pt-BR" w:eastAsia="pt-BR"/>
              </w:rPr>
              <w:drawing>
                <wp:inline distT="0" distB="0" distL="0" distR="0" wp14:anchorId="4304F95B" wp14:editId="1F442E9F">
                  <wp:extent cx="552450" cy="371475"/>
                  <wp:effectExtent l="0" t="0" r="0" b="9525"/>
                  <wp:docPr id="6" name="Imagem 6"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in Bild, das ClipArt enthält.&#10;&#10;Automatisch generierte Beschreibu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inline>
              </w:drawing>
            </w:r>
          </w:p>
        </w:tc>
        <w:tc>
          <w:tcPr>
            <w:tcW w:w="7880" w:type="dxa"/>
            <w:vAlign w:val="center"/>
            <w:hideMark/>
          </w:tcPr>
          <w:p w14:paraId="133C246F" w14:textId="77777777" w:rsidR="00B77E47" w:rsidRDefault="00B77E47">
            <w:pPr>
              <w:spacing w:after="0" w:line="180" w:lineRule="exact"/>
              <w:jc w:val="both"/>
              <w:rPr>
                <w:rFonts w:ascii="Arial" w:hAnsi="Arial" w:cs="Arial"/>
                <w:sz w:val="15"/>
                <w:szCs w:val="15"/>
              </w:rPr>
            </w:pP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ACT has received funding from the </w:t>
            </w:r>
            <w:hyperlink r:id="rId21" w:history="1">
              <w:r>
                <w:rPr>
                  <w:rStyle w:val="Hyperlink"/>
                  <w:rFonts w:ascii="Arial" w:hAnsi="Arial" w:cs="Arial"/>
                  <w:sz w:val="15"/>
                  <w:szCs w:val="15"/>
                  <w:shd w:val="clear" w:color="auto" w:fill="FFFFFF"/>
                </w:rPr>
                <w:t>European Union's Horizon 2020 research and innovation programme</w:t>
              </w:r>
            </w:hyperlink>
            <w:r>
              <w:rPr>
                <w:rFonts w:ascii="Arial" w:hAnsi="Arial" w:cs="Arial"/>
                <w:sz w:val="15"/>
                <w:szCs w:val="15"/>
              </w:rPr>
              <w:t xml:space="preserve"> under g</w:t>
            </w:r>
            <w:r>
              <w:rPr>
                <w:rFonts w:ascii="Arial" w:hAnsi="Arial" w:cs="Arial"/>
                <w:color w:val="000000"/>
                <w:sz w:val="15"/>
                <w:szCs w:val="15"/>
                <w:shd w:val="clear" w:color="auto" w:fill="FFFFFF"/>
              </w:rPr>
              <w:t xml:space="preserve">rant agreement nº649647.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0DB549D0" w14:textId="77777777" w:rsidR="00B77E47" w:rsidRDefault="00B77E47" w:rsidP="004E1FDD">
      <w:pPr>
        <w:spacing w:line="300" w:lineRule="exact"/>
        <w:jc w:val="both"/>
        <w:rPr>
          <w:rFonts w:ascii="Arial" w:hAnsi="Arial"/>
          <w:sz w:val="20"/>
        </w:rPr>
      </w:pPr>
      <w:bookmarkStart w:id="0" w:name="_GoBack"/>
      <w:bookmarkEnd w:id="0"/>
    </w:p>
    <w:sectPr w:rsidR="00B77E47" w:rsidSect="008A07D3">
      <w:headerReference w:type="default" r:id="rId22"/>
      <w:footerReference w:type="default" r:id="rId23"/>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0947" w14:textId="77777777" w:rsidR="004A5C0E" w:rsidRDefault="004A5C0E">
      <w:pPr>
        <w:spacing w:after="0"/>
      </w:pPr>
      <w:r>
        <w:separator/>
      </w:r>
    </w:p>
  </w:endnote>
  <w:endnote w:type="continuationSeparator" w:id="0">
    <w:p w14:paraId="5532EA77" w14:textId="77777777" w:rsidR="004A5C0E" w:rsidRDefault="004A5C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F070" w14:textId="77777777" w:rsidR="00D41090" w:rsidRPr="00996DF5" w:rsidRDefault="00D41090" w:rsidP="00996DF5">
    <w:pPr>
      <w:pStyle w:val="Rodap"/>
      <w:pBdr>
        <w:bottom w:val="single" w:sz="4" w:space="1" w:color="auto"/>
      </w:pBdr>
      <w:tabs>
        <w:tab w:val="left" w:pos="9072"/>
      </w:tabs>
      <w:ind w:right="-46"/>
      <w:rPr>
        <w:rFonts w:ascii="Arial" w:hAnsi="Arial" w:cs="Arial"/>
        <w:sz w:val="4"/>
        <w:szCs w:val="4"/>
        <w:lang w:val="pt-PT"/>
      </w:rPr>
    </w:pPr>
  </w:p>
  <w:p w14:paraId="306DD6B9" w14:textId="77777777" w:rsidR="00D41090"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D41090"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B77E47">
      <w:rPr>
        <w:rStyle w:val="Nmerodepgina"/>
        <w:rFonts w:ascii="Arial" w:hAnsi="Arial"/>
        <w:noProof/>
        <w:sz w:val="18"/>
        <w:szCs w:val="18"/>
      </w:rPr>
      <w:t>4</w:t>
    </w:r>
    <w:r w:rsidRPr="00296A05">
      <w:rPr>
        <w:rStyle w:val="Nmerodepgina"/>
        <w:rFonts w:ascii="Arial" w:hAnsi="Arial"/>
        <w:sz w:val="18"/>
        <w:szCs w:val="18"/>
      </w:rPr>
      <w:fldChar w:fldCharType="end"/>
    </w:r>
  </w:p>
  <w:tbl>
    <w:tblPr>
      <w:tblW w:w="964" w:type="dxa"/>
      <w:tblCellMar>
        <w:left w:w="0" w:type="dxa"/>
        <w:right w:w="0" w:type="dxa"/>
      </w:tblCellMar>
      <w:tblLook w:val="04A0" w:firstRow="1" w:lastRow="0" w:firstColumn="1" w:lastColumn="0" w:noHBand="0" w:noVBand="1"/>
    </w:tblPr>
    <w:tblGrid>
      <w:gridCol w:w="964"/>
    </w:tblGrid>
    <w:tr w:rsidR="00B77E47" w:rsidRPr="00B016FC" w14:paraId="26C25B98" w14:textId="77777777" w:rsidTr="00B77E47">
      <w:trPr>
        <w:trHeight w:val="737"/>
      </w:trPr>
      <w:tc>
        <w:tcPr>
          <w:tcW w:w="964" w:type="dxa"/>
          <w:vAlign w:val="center"/>
        </w:tcPr>
        <w:p w14:paraId="00D34F7A" w14:textId="061FCFB3" w:rsidR="00B77E47" w:rsidRPr="00DC4006" w:rsidRDefault="00B77E47" w:rsidP="00DC4006">
          <w:pPr>
            <w:spacing w:after="0"/>
            <w:rPr>
              <w:rFonts w:ascii="Arial" w:hAnsi="Arial"/>
              <w:sz w:val="16"/>
              <w:szCs w:val="16"/>
            </w:rPr>
          </w:pPr>
        </w:p>
      </w:tc>
    </w:tr>
  </w:tbl>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347DE" w14:textId="77777777" w:rsidR="004A5C0E" w:rsidRDefault="004A5C0E">
      <w:pPr>
        <w:spacing w:after="0"/>
      </w:pPr>
      <w:r>
        <w:separator/>
      </w:r>
    </w:p>
  </w:footnote>
  <w:footnote w:type="continuationSeparator" w:id="0">
    <w:p w14:paraId="2F17A535" w14:textId="77777777" w:rsidR="004A5C0E" w:rsidRDefault="004A5C0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93"/>
      <w:gridCol w:w="2944"/>
      <w:gridCol w:w="1676"/>
      <w:gridCol w:w="2113"/>
    </w:tblGrid>
    <w:tr w:rsidR="00BC5E94" w:rsidRPr="008E1B27" w14:paraId="4951FF27" w14:textId="77777777" w:rsidTr="008E1B27">
      <w:tc>
        <w:tcPr>
          <w:tcW w:w="2333" w:type="dxa"/>
          <w:vAlign w:val="center"/>
        </w:tcPr>
        <w:p w14:paraId="3B9A46B5" w14:textId="24395D1E" w:rsidR="00D41090" w:rsidRPr="00710F4A" w:rsidRDefault="00BC5E94" w:rsidP="008E1B27">
          <w:pPr>
            <w:pStyle w:val="Cabealho"/>
            <w:jc w:val="center"/>
            <w:rPr>
              <w:rFonts w:ascii="Arial" w:hAnsi="Arial"/>
              <w:b/>
              <w:sz w:val="28"/>
              <w:szCs w:val="28"/>
            </w:rPr>
          </w:pPr>
          <w:r>
            <w:rPr>
              <w:noProof/>
              <w:lang w:val="pt-BR" w:eastAsia="pt-BR"/>
            </w:rPr>
            <w:drawing>
              <wp:inline distT="0" distB="0" distL="0" distR="0" wp14:anchorId="4F06910D" wp14:editId="226A709B">
                <wp:extent cx="412735" cy="480985"/>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336" t="7149" r="25096" b="9438"/>
                        <a:stretch/>
                      </pic:blipFill>
                      <pic:spPr bwMode="auto">
                        <a:xfrm>
                          <a:off x="0" y="0"/>
                          <a:ext cx="432260" cy="503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vAlign w:val="center"/>
        </w:tcPr>
        <w:p w14:paraId="28976C9D" w14:textId="77777777" w:rsidR="00D41090" w:rsidRPr="00710F4A" w:rsidRDefault="00D41090" w:rsidP="008E1B27">
          <w:pPr>
            <w:pStyle w:val="Cabealho"/>
            <w:rPr>
              <w:rFonts w:ascii="Arial" w:hAnsi="Arial"/>
              <w:b/>
              <w:sz w:val="28"/>
              <w:szCs w:val="28"/>
            </w:rPr>
          </w:pPr>
        </w:p>
      </w:tc>
      <w:tc>
        <w:tcPr>
          <w:tcW w:w="1689" w:type="dxa"/>
          <w:vAlign w:val="center"/>
        </w:tcPr>
        <w:p w14:paraId="542E9B3A" w14:textId="02349C44" w:rsidR="00D41090" w:rsidRPr="00710F4A" w:rsidRDefault="008823B6" w:rsidP="008E1B27">
          <w:pPr>
            <w:pStyle w:val="Cabealho"/>
            <w:jc w:val="center"/>
            <w:rPr>
              <w:rFonts w:ascii="Arial" w:hAnsi="Arial"/>
              <w:b/>
              <w:sz w:val="28"/>
              <w:szCs w:val="28"/>
            </w:rPr>
          </w:pPr>
          <w:r w:rsidRPr="008823B6">
            <w:rPr>
              <w:rFonts w:ascii="Arial" w:hAnsi="Arial"/>
              <w:b/>
              <w:noProof/>
              <w:sz w:val="28"/>
              <w:szCs w:val="28"/>
              <w:lang w:val="pt-BR" w:eastAsia="pt-BR"/>
            </w:rPr>
            <w:drawing>
              <wp:inline distT="0" distB="0" distL="0" distR="0" wp14:anchorId="168568C4" wp14:editId="17F3E212">
                <wp:extent cx="619125" cy="685800"/>
                <wp:effectExtent l="0" t="0" r="9525" b="0"/>
                <wp:docPr id="2" name="Imagem 2" descr="C:\Users\Inspiron\Downloads\thumbnail_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wnloads\thumbnail_PastedGraphic-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Cabealho"/>
            <w:jc w:val="center"/>
            <w:rPr>
              <w:rFonts w:ascii="Arial" w:hAnsi="Arial"/>
              <w:b/>
              <w:sz w:val="28"/>
              <w:szCs w:val="28"/>
            </w:rPr>
          </w:pPr>
        </w:p>
      </w:tc>
    </w:tr>
  </w:tbl>
  <w:p w14:paraId="69B66783" w14:textId="77777777"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224EC"/>
    <w:multiLevelType w:val="hybridMultilevel"/>
    <w:tmpl w:val="E910C7DC"/>
    <w:lvl w:ilvl="0" w:tplc="B9CC7344">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nsid w:val="55624B3C"/>
    <w:multiLevelType w:val="hybridMultilevel"/>
    <w:tmpl w:val="88C209D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3">
    <w:nsid w:val="7C731280"/>
    <w:multiLevelType w:val="singleLevel"/>
    <w:tmpl w:val="EA58E7F0"/>
    <w:lvl w:ilvl="0">
      <w:start w:val="1"/>
      <w:numFmt w:val="decimal"/>
      <w:lvlText w:val="%1."/>
      <w:lvlJc w:val="left"/>
      <w:pPr>
        <w:tabs>
          <w:tab w:val="num" w:pos="360"/>
        </w:tabs>
        <w:ind w:left="360" w:hanging="360"/>
      </w:pPr>
      <w:rPr>
        <w:b/>
        <w:bCs/>
      </w:rPr>
    </w:lvl>
  </w:abstractNum>
  <w:abstractNum w:abstractNumId="14">
    <w:nsid w:val="7EC81942"/>
    <w:multiLevelType w:val="hybridMultilevel"/>
    <w:tmpl w:val="5772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
  </w:num>
  <w:num w:numId="6">
    <w:abstractNumId w:val="13"/>
  </w:num>
  <w:num w:numId="7">
    <w:abstractNumId w:val="5"/>
  </w:num>
  <w:num w:numId="8">
    <w:abstractNumId w:val="0"/>
  </w:num>
  <w:num w:numId="9">
    <w:abstractNumId w:val="12"/>
  </w:num>
  <w:num w:numId="10">
    <w:abstractNumId w:val="2"/>
  </w:num>
  <w:num w:numId="11">
    <w:abstractNumId w:val="3"/>
  </w:num>
  <w:num w:numId="12">
    <w:abstractNumId w:val="8"/>
  </w:num>
  <w:num w:numId="13">
    <w:abstractNumId w:val="7"/>
  </w:num>
  <w:num w:numId="14">
    <w:abstractNumId w:val="10"/>
  </w:num>
  <w:num w:numId="15">
    <w:abstractNumId w:val="4"/>
  </w:num>
  <w:num w:numId="16">
    <w:abstractNumId w:val="14"/>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6"/>
    <w:rsid w:val="000007D8"/>
    <w:rsid w:val="00004743"/>
    <w:rsid w:val="00006FE6"/>
    <w:rsid w:val="00007B29"/>
    <w:rsid w:val="00011045"/>
    <w:rsid w:val="00023B3E"/>
    <w:rsid w:val="000278BB"/>
    <w:rsid w:val="00046431"/>
    <w:rsid w:val="0005209D"/>
    <w:rsid w:val="000525D3"/>
    <w:rsid w:val="0005657F"/>
    <w:rsid w:val="0005707C"/>
    <w:rsid w:val="000632A8"/>
    <w:rsid w:val="00070A04"/>
    <w:rsid w:val="000758FE"/>
    <w:rsid w:val="00081BC8"/>
    <w:rsid w:val="00095750"/>
    <w:rsid w:val="000A4B81"/>
    <w:rsid w:val="000B3451"/>
    <w:rsid w:val="000C383A"/>
    <w:rsid w:val="000C48B5"/>
    <w:rsid w:val="000D0036"/>
    <w:rsid w:val="000D392B"/>
    <w:rsid w:val="000D55F5"/>
    <w:rsid w:val="000D6800"/>
    <w:rsid w:val="000E36E5"/>
    <w:rsid w:val="000E6702"/>
    <w:rsid w:val="00102E34"/>
    <w:rsid w:val="00105568"/>
    <w:rsid w:val="00113DEF"/>
    <w:rsid w:val="0011618D"/>
    <w:rsid w:val="00131B4A"/>
    <w:rsid w:val="00132CB1"/>
    <w:rsid w:val="0013640E"/>
    <w:rsid w:val="0014105A"/>
    <w:rsid w:val="00142F00"/>
    <w:rsid w:val="00154D6C"/>
    <w:rsid w:val="00157698"/>
    <w:rsid w:val="00160F9B"/>
    <w:rsid w:val="00167CE1"/>
    <w:rsid w:val="00170393"/>
    <w:rsid w:val="0017592B"/>
    <w:rsid w:val="001778A0"/>
    <w:rsid w:val="00181031"/>
    <w:rsid w:val="001903D4"/>
    <w:rsid w:val="001925CF"/>
    <w:rsid w:val="001928CC"/>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7DA0"/>
    <w:rsid w:val="002B0D8E"/>
    <w:rsid w:val="002B32E7"/>
    <w:rsid w:val="002B6532"/>
    <w:rsid w:val="002D364D"/>
    <w:rsid w:val="002D59FD"/>
    <w:rsid w:val="002D7092"/>
    <w:rsid w:val="002D751A"/>
    <w:rsid w:val="002E2E1D"/>
    <w:rsid w:val="002E2F97"/>
    <w:rsid w:val="002F1365"/>
    <w:rsid w:val="00301480"/>
    <w:rsid w:val="003042AC"/>
    <w:rsid w:val="00321F6A"/>
    <w:rsid w:val="0034080D"/>
    <w:rsid w:val="0034274A"/>
    <w:rsid w:val="00346C72"/>
    <w:rsid w:val="0036447E"/>
    <w:rsid w:val="003655EC"/>
    <w:rsid w:val="00366B1F"/>
    <w:rsid w:val="00372D0A"/>
    <w:rsid w:val="00373A36"/>
    <w:rsid w:val="0037762B"/>
    <w:rsid w:val="00380E69"/>
    <w:rsid w:val="00381E01"/>
    <w:rsid w:val="00381E56"/>
    <w:rsid w:val="003833CF"/>
    <w:rsid w:val="0038685B"/>
    <w:rsid w:val="00397CA1"/>
    <w:rsid w:val="003A3669"/>
    <w:rsid w:val="003A7991"/>
    <w:rsid w:val="003B0C41"/>
    <w:rsid w:val="003B4A54"/>
    <w:rsid w:val="003B65FE"/>
    <w:rsid w:val="003C4209"/>
    <w:rsid w:val="003D48D5"/>
    <w:rsid w:val="003D7BFB"/>
    <w:rsid w:val="003E6E97"/>
    <w:rsid w:val="003F142C"/>
    <w:rsid w:val="003F1A68"/>
    <w:rsid w:val="003F2DD5"/>
    <w:rsid w:val="003F4212"/>
    <w:rsid w:val="00404B55"/>
    <w:rsid w:val="0041654B"/>
    <w:rsid w:val="00431AC9"/>
    <w:rsid w:val="00433067"/>
    <w:rsid w:val="004373EA"/>
    <w:rsid w:val="00437F34"/>
    <w:rsid w:val="00441E01"/>
    <w:rsid w:val="00442F8B"/>
    <w:rsid w:val="0045481D"/>
    <w:rsid w:val="004555F9"/>
    <w:rsid w:val="0045704B"/>
    <w:rsid w:val="00457F2E"/>
    <w:rsid w:val="00462084"/>
    <w:rsid w:val="00462B70"/>
    <w:rsid w:val="00464A67"/>
    <w:rsid w:val="0047034C"/>
    <w:rsid w:val="004742A3"/>
    <w:rsid w:val="004750F6"/>
    <w:rsid w:val="0048259D"/>
    <w:rsid w:val="00482E64"/>
    <w:rsid w:val="00483E25"/>
    <w:rsid w:val="004859EC"/>
    <w:rsid w:val="00496C11"/>
    <w:rsid w:val="004A09EB"/>
    <w:rsid w:val="004A114E"/>
    <w:rsid w:val="004A2BFA"/>
    <w:rsid w:val="004A353D"/>
    <w:rsid w:val="004A5C0E"/>
    <w:rsid w:val="004B2D67"/>
    <w:rsid w:val="004B57E9"/>
    <w:rsid w:val="004C209F"/>
    <w:rsid w:val="004C2F17"/>
    <w:rsid w:val="004C6047"/>
    <w:rsid w:val="004D4EEC"/>
    <w:rsid w:val="004E1FDD"/>
    <w:rsid w:val="004F1319"/>
    <w:rsid w:val="004F4A43"/>
    <w:rsid w:val="004F5584"/>
    <w:rsid w:val="00501030"/>
    <w:rsid w:val="00507D52"/>
    <w:rsid w:val="00514626"/>
    <w:rsid w:val="00515212"/>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944B8"/>
    <w:rsid w:val="005951D9"/>
    <w:rsid w:val="0059594F"/>
    <w:rsid w:val="005B0D66"/>
    <w:rsid w:val="005B3240"/>
    <w:rsid w:val="005B5AB6"/>
    <w:rsid w:val="005C19C7"/>
    <w:rsid w:val="005D0929"/>
    <w:rsid w:val="005D2D5C"/>
    <w:rsid w:val="005D552C"/>
    <w:rsid w:val="005D5963"/>
    <w:rsid w:val="005E2503"/>
    <w:rsid w:val="00604196"/>
    <w:rsid w:val="00607CC4"/>
    <w:rsid w:val="0061135C"/>
    <w:rsid w:val="00625158"/>
    <w:rsid w:val="00627557"/>
    <w:rsid w:val="00627A78"/>
    <w:rsid w:val="00634B5E"/>
    <w:rsid w:val="00640A82"/>
    <w:rsid w:val="006429B4"/>
    <w:rsid w:val="0065155E"/>
    <w:rsid w:val="006575CF"/>
    <w:rsid w:val="006624F4"/>
    <w:rsid w:val="00670DBF"/>
    <w:rsid w:val="00670DE1"/>
    <w:rsid w:val="006752FB"/>
    <w:rsid w:val="00680CFD"/>
    <w:rsid w:val="006822A1"/>
    <w:rsid w:val="00682404"/>
    <w:rsid w:val="0068378A"/>
    <w:rsid w:val="0068460C"/>
    <w:rsid w:val="00685AE6"/>
    <w:rsid w:val="006A75AB"/>
    <w:rsid w:val="006B19B8"/>
    <w:rsid w:val="006B3D45"/>
    <w:rsid w:val="006C102A"/>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61F1F"/>
    <w:rsid w:val="00764F94"/>
    <w:rsid w:val="0076514F"/>
    <w:rsid w:val="00771144"/>
    <w:rsid w:val="007747FD"/>
    <w:rsid w:val="00775972"/>
    <w:rsid w:val="007806F8"/>
    <w:rsid w:val="00783C8A"/>
    <w:rsid w:val="007850B3"/>
    <w:rsid w:val="0078736A"/>
    <w:rsid w:val="00787F36"/>
    <w:rsid w:val="007A160B"/>
    <w:rsid w:val="007A385A"/>
    <w:rsid w:val="007A62C7"/>
    <w:rsid w:val="007A7D10"/>
    <w:rsid w:val="007B75AA"/>
    <w:rsid w:val="007C0B3C"/>
    <w:rsid w:val="007C2A84"/>
    <w:rsid w:val="007D0F14"/>
    <w:rsid w:val="007D36DC"/>
    <w:rsid w:val="007E3A0D"/>
    <w:rsid w:val="0080461F"/>
    <w:rsid w:val="008130B6"/>
    <w:rsid w:val="008250F5"/>
    <w:rsid w:val="00825133"/>
    <w:rsid w:val="008327BA"/>
    <w:rsid w:val="00833122"/>
    <w:rsid w:val="008339A6"/>
    <w:rsid w:val="008369AF"/>
    <w:rsid w:val="00841188"/>
    <w:rsid w:val="008421DF"/>
    <w:rsid w:val="0085166A"/>
    <w:rsid w:val="008564C1"/>
    <w:rsid w:val="00856E16"/>
    <w:rsid w:val="0086036F"/>
    <w:rsid w:val="0086392D"/>
    <w:rsid w:val="00864E57"/>
    <w:rsid w:val="00865D58"/>
    <w:rsid w:val="008711B8"/>
    <w:rsid w:val="008716EF"/>
    <w:rsid w:val="0087774D"/>
    <w:rsid w:val="00877A12"/>
    <w:rsid w:val="008823B6"/>
    <w:rsid w:val="00884407"/>
    <w:rsid w:val="00885896"/>
    <w:rsid w:val="00894556"/>
    <w:rsid w:val="008950BC"/>
    <w:rsid w:val="00896766"/>
    <w:rsid w:val="008A07D3"/>
    <w:rsid w:val="008A2B83"/>
    <w:rsid w:val="008A3D1F"/>
    <w:rsid w:val="008A4D00"/>
    <w:rsid w:val="008B04A7"/>
    <w:rsid w:val="008B16A9"/>
    <w:rsid w:val="008B2704"/>
    <w:rsid w:val="008B4EFA"/>
    <w:rsid w:val="008B6EBF"/>
    <w:rsid w:val="008C5ECC"/>
    <w:rsid w:val="008D003B"/>
    <w:rsid w:val="008E1B27"/>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63F8B"/>
    <w:rsid w:val="00977AF6"/>
    <w:rsid w:val="009813E1"/>
    <w:rsid w:val="009817C0"/>
    <w:rsid w:val="00983032"/>
    <w:rsid w:val="0099637D"/>
    <w:rsid w:val="00996DF5"/>
    <w:rsid w:val="009A40D0"/>
    <w:rsid w:val="009A6FC8"/>
    <w:rsid w:val="009B2963"/>
    <w:rsid w:val="009C2B07"/>
    <w:rsid w:val="009D2167"/>
    <w:rsid w:val="009D6441"/>
    <w:rsid w:val="009D6758"/>
    <w:rsid w:val="009E2FBD"/>
    <w:rsid w:val="009E538C"/>
    <w:rsid w:val="009F0618"/>
    <w:rsid w:val="009F27BC"/>
    <w:rsid w:val="009F4C5B"/>
    <w:rsid w:val="00A01D2C"/>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C5201"/>
    <w:rsid w:val="00AD0104"/>
    <w:rsid w:val="00AF4A3C"/>
    <w:rsid w:val="00B016FC"/>
    <w:rsid w:val="00B1505B"/>
    <w:rsid w:val="00B154F6"/>
    <w:rsid w:val="00B1618E"/>
    <w:rsid w:val="00B161A3"/>
    <w:rsid w:val="00B2214A"/>
    <w:rsid w:val="00B36FB3"/>
    <w:rsid w:val="00B42AB1"/>
    <w:rsid w:val="00B439C5"/>
    <w:rsid w:val="00B54335"/>
    <w:rsid w:val="00B573D4"/>
    <w:rsid w:val="00B74BBC"/>
    <w:rsid w:val="00B75E6C"/>
    <w:rsid w:val="00B77E47"/>
    <w:rsid w:val="00B86075"/>
    <w:rsid w:val="00B94CC4"/>
    <w:rsid w:val="00BA43B7"/>
    <w:rsid w:val="00BA46F1"/>
    <w:rsid w:val="00BB15CE"/>
    <w:rsid w:val="00BB17A5"/>
    <w:rsid w:val="00BB5797"/>
    <w:rsid w:val="00BB70A6"/>
    <w:rsid w:val="00BC5E94"/>
    <w:rsid w:val="00BD047B"/>
    <w:rsid w:val="00BD0980"/>
    <w:rsid w:val="00BF5FA0"/>
    <w:rsid w:val="00BF6B96"/>
    <w:rsid w:val="00C02F37"/>
    <w:rsid w:val="00C07DDC"/>
    <w:rsid w:val="00C17EE1"/>
    <w:rsid w:val="00C26DB3"/>
    <w:rsid w:val="00C3618F"/>
    <w:rsid w:val="00C405A6"/>
    <w:rsid w:val="00C516CF"/>
    <w:rsid w:val="00C5313A"/>
    <w:rsid w:val="00C70A8C"/>
    <w:rsid w:val="00C720A1"/>
    <w:rsid w:val="00C7397C"/>
    <w:rsid w:val="00C765C9"/>
    <w:rsid w:val="00C92615"/>
    <w:rsid w:val="00C9293B"/>
    <w:rsid w:val="00CA1EB2"/>
    <w:rsid w:val="00CA3281"/>
    <w:rsid w:val="00CA36A3"/>
    <w:rsid w:val="00CA4EC9"/>
    <w:rsid w:val="00CB3FE9"/>
    <w:rsid w:val="00CB5D0E"/>
    <w:rsid w:val="00CC05DF"/>
    <w:rsid w:val="00CC1D56"/>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686"/>
    <w:rsid w:val="00D76A92"/>
    <w:rsid w:val="00D80015"/>
    <w:rsid w:val="00D8289C"/>
    <w:rsid w:val="00D836DF"/>
    <w:rsid w:val="00D8531F"/>
    <w:rsid w:val="00D873D0"/>
    <w:rsid w:val="00D954D4"/>
    <w:rsid w:val="00D95C08"/>
    <w:rsid w:val="00D95CC1"/>
    <w:rsid w:val="00DA7C82"/>
    <w:rsid w:val="00DB3C45"/>
    <w:rsid w:val="00DB54B1"/>
    <w:rsid w:val="00DC0403"/>
    <w:rsid w:val="00DC4006"/>
    <w:rsid w:val="00DC67F0"/>
    <w:rsid w:val="00DD0A49"/>
    <w:rsid w:val="00DD61CD"/>
    <w:rsid w:val="00DD6E37"/>
    <w:rsid w:val="00DE08F1"/>
    <w:rsid w:val="00DE38EE"/>
    <w:rsid w:val="00DF0CE6"/>
    <w:rsid w:val="00DF3116"/>
    <w:rsid w:val="00E00C6E"/>
    <w:rsid w:val="00E01AB2"/>
    <w:rsid w:val="00E023A0"/>
    <w:rsid w:val="00E044D0"/>
    <w:rsid w:val="00E11847"/>
    <w:rsid w:val="00E11DC4"/>
    <w:rsid w:val="00E136B9"/>
    <w:rsid w:val="00E2318D"/>
    <w:rsid w:val="00E270F1"/>
    <w:rsid w:val="00E31B6A"/>
    <w:rsid w:val="00E333F0"/>
    <w:rsid w:val="00E36212"/>
    <w:rsid w:val="00E46F1E"/>
    <w:rsid w:val="00E6273E"/>
    <w:rsid w:val="00E65F33"/>
    <w:rsid w:val="00E7195F"/>
    <w:rsid w:val="00E749A4"/>
    <w:rsid w:val="00E82C72"/>
    <w:rsid w:val="00E845CC"/>
    <w:rsid w:val="00E8796F"/>
    <w:rsid w:val="00E96118"/>
    <w:rsid w:val="00EA15D8"/>
    <w:rsid w:val="00EB3AC4"/>
    <w:rsid w:val="00EB4A98"/>
    <w:rsid w:val="00EB4E33"/>
    <w:rsid w:val="00EC0D6C"/>
    <w:rsid w:val="00EC33B8"/>
    <w:rsid w:val="00EC3C86"/>
    <w:rsid w:val="00ED6779"/>
    <w:rsid w:val="00ED791B"/>
    <w:rsid w:val="00ED795F"/>
    <w:rsid w:val="00EE002F"/>
    <w:rsid w:val="00EF0F54"/>
    <w:rsid w:val="00EF70E2"/>
    <w:rsid w:val="00F00451"/>
    <w:rsid w:val="00F01F6C"/>
    <w:rsid w:val="00F13EEB"/>
    <w:rsid w:val="00F230B8"/>
    <w:rsid w:val="00F23E79"/>
    <w:rsid w:val="00F33AFE"/>
    <w:rsid w:val="00F33E9A"/>
    <w:rsid w:val="00F35ECD"/>
    <w:rsid w:val="00F35EF3"/>
    <w:rsid w:val="00F50A85"/>
    <w:rsid w:val="00F52565"/>
    <w:rsid w:val="00F529F5"/>
    <w:rsid w:val="00F55094"/>
    <w:rsid w:val="00F561EA"/>
    <w:rsid w:val="00F71D7C"/>
    <w:rsid w:val="00F7607E"/>
    <w:rsid w:val="00F80328"/>
    <w:rsid w:val="00F80CAB"/>
    <w:rsid w:val="00F86867"/>
    <w:rsid w:val="00F96F25"/>
    <w:rsid w:val="00FA035D"/>
    <w:rsid w:val="00FA113A"/>
    <w:rsid w:val="00FA3A38"/>
    <w:rsid w:val="00FC1FC9"/>
    <w:rsid w:val="00FD1B4D"/>
    <w:rsid w:val="00FD600B"/>
    <w:rsid w:val="00FE0F04"/>
    <w:rsid w:val="00FE1A17"/>
    <w:rsid w:val="00FE2B64"/>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Recuodecorpodetexto">
    <w:name w:val="Body Text Indent"/>
    <w:basedOn w:val="Normal"/>
    <w:link w:val="RecuodecorpodetextoChar"/>
    <w:semiHidden/>
    <w:rsid w:val="00397CA1"/>
    <w:pPr>
      <w:tabs>
        <w:tab w:val="left" w:pos="284"/>
      </w:tabs>
      <w:suppressAutoHyphens/>
      <w:spacing w:after="0"/>
      <w:ind w:left="284" w:hanging="284"/>
    </w:pPr>
    <w:rPr>
      <w:rFonts w:ascii="Palatino" w:hAnsi="Palatino"/>
    </w:rPr>
  </w:style>
  <w:style w:type="paragraph" w:styleId="Recu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nkVisitado">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har"/>
    <w:semiHidden/>
    <w:rsid w:val="00397CA1"/>
    <w:pPr>
      <w:suppressAutoHyphens/>
      <w:spacing w:after="0"/>
    </w:pPr>
    <w:rPr>
      <w:rFonts w:ascii="Times" w:hAnsi="Times"/>
      <w:sz w:val="20"/>
    </w:rPr>
  </w:style>
  <w:style w:type="paragraph" w:styleId="Cabealho">
    <w:name w:val="header"/>
    <w:basedOn w:val="Normal"/>
    <w:link w:val="Cabealho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ontepargpadr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ha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Numerada3">
    <w:name w:val="List Number 3"/>
    <w:basedOn w:val="Normal"/>
    <w:semiHidden/>
    <w:rsid w:val="00397CA1"/>
    <w:pPr>
      <w:numPr>
        <w:numId w:val="5"/>
      </w:numPr>
    </w:pPr>
  </w:style>
  <w:style w:type="paragraph" w:styleId="Assuntodocomentrio">
    <w:name w:val="annotation subject"/>
    <w:basedOn w:val="Textodecomentrio"/>
    <w:next w:val="Textodecomentrio"/>
    <w:link w:val="AssuntodocomentrioChar"/>
    <w:uiPriority w:val="99"/>
    <w:semiHidden/>
    <w:unhideWhenUsed/>
    <w:rsid w:val="00EB7697"/>
    <w:pPr>
      <w:suppressAutoHyphens w:val="0"/>
      <w:spacing w:after="120"/>
    </w:pPr>
    <w:rPr>
      <w:rFonts w:ascii="Times New Roman" w:hAnsi="Times New Roman"/>
      <w:b/>
      <w:bCs/>
    </w:rPr>
  </w:style>
  <w:style w:type="character" w:customStyle="1" w:styleId="TextodecomentrioChar">
    <w:name w:val="Texto de comentário Char"/>
    <w:link w:val="Textodecomentrio"/>
    <w:semiHidden/>
    <w:rsid w:val="00EB7697"/>
    <w:rPr>
      <w:rFonts w:ascii="Times" w:hAnsi="Times"/>
    </w:rPr>
  </w:style>
  <w:style w:type="character" w:customStyle="1" w:styleId="AssuntodocomentrioChar">
    <w:name w:val="Assunto do comentário Char"/>
    <w:basedOn w:val="TextodecomentrioChar"/>
    <w:link w:val="Assuntodocomentrio"/>
    <w:rsid w:val="00EB7697"/>
    <w:rPr>
      <w:rFonts w:ascii="Times" w:hAnsi="Times"/>
    </w:rPr>
  </w:style>
  <w:style w:type="table" w:styleId="Tabelacomgrade">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
    <w:name w:val="Corpo de texto Char"/>
    <w:link w:val="Corpodetexto"/>
    <w:semiHidden/>
    <w:rsid w:val="0034534A"/>
    <w:rPr>
      <w:rFonts w:ascii="StoneSerif LT" w:hAnsi="StoneSerif LT"/>
      <w:lang w:val="en-GB"/>
    </w:rPr>
  </w:style>
  <w:style w:type="character" w:customStyle="1" w:styleId="TextodenotaderodapChar">
    <w:name w:val="Texto de nota de rodapé Char"/>
    <w:link w:val="Textodenotaderodap"/>
    <w:semiHidden/>
    <w:rsid w:val="0034534A"/>
    <w:rPr>
      <w:rFonts w:ascii="Times" w:hAnsi="Times"/>
    </w:rPr>
  </w:style>
  <w:style w:type="character" w:customStyle="1" w:styleId="CabealhoChar">
    <w:name w:val="Cabeçalho Char"/>
    <w:link w:val="Cabealho"/>
    <w:uiPriority w:val="99"/>
    <w:rsid w:val="008250F5"/>
    <w:rPr>
      <w:rFonts w:ascii="Times" w:hAnsi="Times"/>
      <w:sz w:val="24"/>
      <w:lang w:eastAsia="de-CH"/>
    </w:rPr>
  </w:style>
  <w:style w:type="character" w:customStyle="1" w:styleId="RecuodecorpodetextoChar">
    <w:name w:val="Recuo de corpo de texto Char"/>
    <w:link w:val="Recuodecorpodetexto"/>
    <w:semiHidden/>
    <w:rsid w:val="00B431DD"/>
    <w:rPr>
      <w:rFonts w:ascii="Palatino" w:hAnsi="Palatino"/>
      <w:sz w:val="24"/>
      <w:lang w:eastAsia="de-CH"/>
    </w:rPr>
  </w:style>
  <w:style w:type="character" w:customStyle="1" w:styleId="apple-converted-space">
    <w:name w:val="apple-converted-space"/>
    <w:basedOn w:val="Fontepargpadr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customStyle="1" w:styleId="UnresolvedMention">
    <w:name w:val="Unresolved Mention"/>
    <w:basedOn w:val="Fontepargpadro"/>
    <w:uiPriority w:val="99"/>
    <w:semiHidden/>
    <w:unhideWhenUsed/>
    <w:rsid w:val="00BF5FA0"/>
    <w:rPr>
      <w:color w:val="605E5C"/>
      <w:shd w:val="clear" w:color="auto" w:fill="E1DFDD"/>
    </w:rPr>
  </w:style>
  <w:style w:type="character" w:styleId="TextodoEspaoReservado">
    <w:name w:val="Placeholder Text"/>
    <w:basedOn w:val="Fontepargpadro"/>
    <w:rsid w:val="0067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 w:id="31453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topten.info" TargetMode="External"/><Relationship Id="rId13" Type="http://schemas.openxmlformats.org/officeDocument/2006/relationships/hyperlink" Target="http://www.topten.eco.br" TargetMode="External"/><Relationship Id="rId18" Type="http://schemas.openxmlformats.org/officeDocument/2006/relationships/hyperlink" Target="http://inmetro.gov.br/" TargetMode="External"/><Relationship Id="rId3" Type="http://schemas.openxmlformats.org/officeDocument/2006/relationships/styles" Target="styles.xml"/><Relationship Id="rId21" Type="http://schemas.openxmlformats.org/officeDocument/2006/relationships/hyperlink" Target="https://ec.europa.eu/programmes/horizon2020" TargetMode="External"/><Relationship Id="rId7" Type="http://schemas.openxmlformats.org/officeDocument/2006/relationships/endnotes" Target="endnotes.xml"/><Relationship Id="rId12" Type="http://schemas.openxmlformats.org/officeDocument/2006/relationships/hyperlink" Target="http://www.topten.eco.br" TargetMode="External"/><Relationship Id="rId17" Type="http://schemas.openxmlformats.org/officeDocument/2006/relationships/hyperlink" Target="http://www.procelinf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pten.eu/pro"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en.eco.br/private/selection-criteria/criterios-selecao-ventilador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topten.eco.b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9077D-DF4E-4F33-BC31-16A4A178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871</Words>
  <Characters>4704</Characters>
  <Application>Microsoft Office Word</Application>
  <DocSecurity>0</DocSecurity>
  <Lines>39</Lines>
  <Paragraphs>11</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televisions</vt:lpstr>
      <vt:lpstr>Topten Monitors</vt:lpstr>
      <vt:lpstr>Topten Monitors</vt:lpstr>
    </vt:vector>
  </TitlesOfParts>
  <Manager/>
  <Company/>
  <LinksUpToDate>false</LinksUpToDate>
  <CharactersWithSpaces>5564</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Inspiron</cp:lastModifiedBy>
  <cp:revision>8</cp:revision>
  <cp:lastPrinted>2016-12-22T15:20:00Z</cp:lastPrinted>
  <dcterms:created xsi:type="dcterms:W3CDTF">2021-02-12T06:24:00Z</dcterms:created>
  <dcterms:modified xsi:type="dcterms:W3CDTF">2021-06-30T11:20:00Z</dcterms:modified>
  <cp:category/>
</cp:coreProperties>
</file>